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D080" w14:textId="77777777" w:rsidR="000643CE" w:rsidRDefault="000643CE" w:rsidP="00900D0F"/>
    <w:p w14:paraId="4DE0ADC5" w14:textId="77777777" w:rsidR="002C640B" w:rsidRDefault="002C640B" w:rsidP="00900D0F"/>
    <w:p w14:paraId="5A3D70A7" w14:textId="77777777" w:rsidR="002C640B" w:rsidRDefault="002C640B" w:rsidP="00900D0F"/>
    <w:p w14:paraId="5EA4EAA9" w14:textId="77777777" w:rsidR="002C640B" w:rsidRDefault="002C640B" w:rsidP="00900D0F"/>
    <w:p w14:paraId="4DB6E1BB" w14:textId="77777777" w:rsidR="002C640B" w:rsidRDefault="002C640B" w:rsidP="00900D0F"/>
    <w:p w14:paraId="746C0B98" w14:textId="77777777" w:rsidR="002C640B" w:rsidRDefault="002C640B" w:rsidP="00900D0F"/>
    <w:p w14:paraId="29016A54" w14:textId="77777777" w:rsidR="002C640B" w:rsidRDefault="002C640B" w:rsidP="00900D0F"/>
    <w:p w14:paraId="4A5FA312" w14:textId="123A4AB4" w:rsidR="00FD4173" w:rsidRPr="00DE49C5" w:rsidRDefault="00DE49C5" w:rsidP="00D45A8D">
      <w:pPr>
        <w:rPr>
          <w:b/>
          <w:bCs/>
          <w:color w:val="712685"/>
          <w:sz w:val="36"/>
          <w:szCs w:val="36"/>
        </w:rPr>
      </w:pPr>
      <w:r w:rsidRPr="00DE49C5">
        <w:rPr>
          <w:b/>
          <w:bCs/>
          <w:color w:val="712685"/>
          <w:sz w:val="36"/>
          <w:szCs w:val="36"/>
        </w:rPr>
        <w:t>AANVRAAGFORMULIER</w:t>
      </w:r>
    </w:p>
    <w:p w14:paraId="68F33E6C" w14:textId="7ACE36C0" w:rsidR="00DE49C5" w:rsidRDefault="00DE49C5" w:rsidP="00D45A8D">
      <w:r>
        <w:t>onderdeel van</w:t>
      </w:r>
    </w:p>
    <w:p w14:paraId="52228731" w14:textId="708E738D" w:rsidR="002C640B" w:rsidRPr="00D45A8D" w:rsidRDefault="00E0787A" w:rsidP="00D45A8D">
      <w:pPr>
        <w:rPr>
          <w:b/>
          <w:bCs/>
          <w:color w:val="712685"/>
          <w:sz w:val="36"/>
          <w:szCs w:val="36"/>
        </w:rPr>
      </w:pPr>
      <w:r w:rsidRPr="00D45A8D">
        <w:rPr>
          <w:b/>
          <w:bCs/>
          <w:color w:val="712685"/>
          <w:sz w:val="36"/>
          <w:szCs w:val="36"/>
        </w:rPr>
        <w:t>Reglement aanvraag, verstrekking en publicatie van gegevens uit de Landelijke Traumaregistratie (LTR) voor onderzoek</w:t>
      </w:r>
    </w:p>
    <w:p w14:paraId="71676BA2" w14:textId="77777777" w:rsidR="00E038F8" w:rsidRDefault="00E038F8" w:rsidP="00D45A8D"/>
    <w:p w14:paraId="34C6AD57" w14:textId="77777777" w:rsidR="00E038F8" w:rsidRDefault="00E038F8" w:rsidP="00900D0F"/>
    <w:p w14:paraId="15BB149B" w14:textId="77777777" w:rsidR="00931432" w:rsidRDefault="00931432" w:rsidP="00900D0F"/>
    <w:p w14:paraId="6956F7CC" w14:textId="77777777" w:rsidR="00931432" w:rsidRDefault="00931432" w:rsidP="00900D0F"/>
    <w:p w14:paraId="217007F0" w14:textId="77777777" w:rsidR="00931432" w:rsidRDefault="00931432" w:rsidP="00900D0F"/>
    <w:p w14:paraId="05DE93CE" w14:textId="180F34FD" w:rsidR="000E26DE" w:rsidRPr="00931432" w:rsidRDefault="000E26DE" w:rsidP="00900D0F">
      <w:r w:rsidRPr="00931432">
        <w:t>Datum:</w:t>
      </w:r>
      <w:r w:rsidRPr="00931432">
        <w:tab/>
      </w:r>
      <w:r w:rsidR="00DF1599" w:rsidRPr="00931432">
        <w:t xml:space="preserve">vastgesteld </w:t>
      </w:r>
      <w:r w:rsidR="008B6F80">
        <w:t>door</w:t>
      </w:r>
      <w:r w:rsidR="00DF1599" w:rsidRPr="00931432">
        <w:t xml:space="preserve"> </w:t>
      </w:r>
      <w:r w:rsidR="00DF1599" w:rsidRPr="00AC4CCE">
        <w:t xml:space="preserve">ALV </w:t>
      </w:r>
      <w:r w:rsidR="008B6F80">
        <w:t xml:space="preserve">op </w:t>
      </w:r>
      <w:r w:rsidR="00DF1599" w:rsidRPr="00AC4CCE">
        <w:t>1 november 2023</w:t>
      </w:r>
    </w:p>
    <w:p w14:paraId="46D90839" w14:textId="2EEE8EFE" w:rsidR="000E26DE" w:rsidRPr="00931432" w:rsidRDefault="000E26DE" w:rsidP="00900D0F">
      <w:r w:rsidRPr="00931432">
        <w:t>Versie:</w:t>
      </w:r>
      <w:r w:rsidRPr="00931432">
        <w:tab/>
        <w:t>2.0</w:t>
      </w:r>
    </w:p>
    <w:p w14:paraId="686C3BAC" w14:textId="40293026" w:rsidR="00931432" w:rsidRDefault="000E26DE" w:rsidP="00900D0F">
      <w:r w:rsidRPr="00931432">
        <w:t xml:space="preserve">Status: </w:t>
      </w:r>
      <w:r w:rsidRPr="00931432">
        <w:tab/>
      </w:r>
      <w:r w:rsidR="00AC4CCE">
        <w:t>definitief</w:t>
      </w:r>
    </w:p>
    <w:p w14:paraId="20D8E2F9" w14:textId="77777777" w:rsidR="00931432" w:rsidRDefault="00931432" w:rsidP="00900D0F"/>
    <w:p w14:paraId="41D462E7" w14:textId="77777777" w:rsidR="000D5BDE" w:rsidRPr="00AC4CCE" w:rsidRDefault="000D5BDE" w:rsidP="00900D0F"/>
    <w:p w14:paraId="43D6C98C" w14:textId="0728E8FE" w:rsidR="00EE0BB8" w:rsidRPr="00AC4CCE" w:rsidRDefault="00EE0BB8" w:rsidP="00AC4CCE"/>
    <w:p w14:paraId="7CC1E42E" w14:textId="77777777" w:rsidR="00931432" w:rsidRPr="00AC4CCE" w:rsidRDefault="00931432" w:rsidP="00900D0F"/>
    <w:p w14:paraId="1908AF3F" w14:textId="66A1BA4B" w:rsidR="00AF2117" w:rsidRDefault="00AF2117" w:rsidP="00900D0F">
      <w:r>
        <w:br w:type="page"/>
      </w:r>
    </w:p>
    <w:p w14:paraId="0C342A48" w14:textId="6A438BB0" w:rsidR="00432DE6" w:rsidRDefault="00FE0EEF" w:rsidP="008B35DF">
      <w:pPr>
        <w:pStyle w:val="Kophuisstijl1"/>
        <w:numPr>
          <w:ilvl w:val="0"/>
          <w:numId w:val="0"/>
        </w:numPr>
      </w:pPr>
      <w:bookmarkStart w:id="0" w:name="_Toc362520621"/>
      <w:bookmarkStart w:id="1" w:name="_Toc362961979"/>
      <w:bookmarkStart w:id="2" w:name="_Toc143270537"/>
      <w:r>
        <w:lastRenderedPageBreak/>
        <w:t>Bijlag</w:t>
      </w:r>
      <w:bookmarkEnd w:id="0"/>
      <w:bookmarkEnd w:id="1"/>
      <w:r>
        <w:t xml:space="preserve">e 1 </w:t>
      </w:r>
      <w:r w:rsidR="007111AA">
        <w:t>–</w:t>
      </w:r>
      <w:r>
        <w:t xml:space="preserve"> Aanvraagformulier</w:t>
      </w:r>
      <w:r w:rsidR="007111AA">
        <w:t xml:space="preserve"> LTR gegevens</w:t>
      </w:r>
      <w:bookmarkEnd w:id="2"/>
    </w:p>
    <w:p w14:paraId="5F60226F" w14:textId="77777777" w:rsidR="00432DE6" w:rsidRDefault="00432DE6" w:rsidP="00900D0F"/>
    <w:p w14:paraId="7358D42A" w14:textId="0151B8C2" w:rsidR="00432DE6" w:rsidRPr="00194AFE" w:rsidRDefault="00432DE6" w:rsidP="00900D0F">
      <w:pPr>
        <w:rPr>
          <w:b/>
          <w:bCs/>
        </w:rPr>
      </w:pPr>
      <w:r w:rsidRPr="00194AFE">
        <w:rPr>
          <w:b/>
          <w:bCs/>
        </w:rPr>
        <w:t xml:space="preserve">Aanvraagformulier voor verstrekking van gegevens uit de Landelijke Traumaregistratie (LTR) ten behoeve van </w:t>
      </w:r>
      <w:r w:rsidR="00194AFE">
        <w:rPr>
          <w:b/>
          <w:bCs/>
        </w:rPr>
        <w:t>(</w:t>
      </w:r>
      <w:r w:rsidRPr="00194AFE">
        <w:rPr>
          <w:b/>
          <w:bCs/>
        </w:rPr>
        <w:t>wetenschappelijk</w:t>
      </w:r>
      <w:r w:rsidR="00194AFE">
        <w:rPr>
          <w:b/>
          <w:bCs/>
        </w:rPr>
        <w:t>)</w:t>
      </w:r>
      <w:r w:rsidRPr="00194AFE">
        <w:rPr>
          <w:b/>
          <w:bCs/>
        </w:rPr>
        <w:t xml:space="preserve"> onderzoek. </w:t>
      </w:r>
    </w:p>
    <w:p w14:paraId="62F4D431" w14:textId="77777777" w:rsidR="00432DE6" w:rsidRPr="0025540D" w:rsidRDefault="00432DE6" w:rsidP="00900D0F"/>
    <w:p w14:paraId="10B61849" w14:textId="623B85BD" w:rsidR="00432DE6" w:rsidRPr="00194AFE" w:rsidRDefault="00194AFE" w:rsidP="00900D0F">
      <w:pPr>
        <w:rPr>
          <w:b/>
          <w:bCs/>
        </w:rPr>
      </w:pPr>
      <w:r w:rsidRPr="00194AFE">
        <w:rPr>
          <w:b/>
          <w:bCs/>
        </w:rPr>
        <w:t xml:space="preserve">A. </w:t>
      </w:r>
      <w:r w:rsidR="00EE21AD">
        <w:rPr>
          <w:b/>
          <w:bCs/>
        </w:rPr>
        <w:t>Algeme</w:t>
      </w:r>
      <w:r w:rsidR="00FF2BF6">
        <w:rPr>
          <w:b/>
          <w:bCs/>
        </w:rPr>
        <w:t>e</w:t>
      </w:r>
      <w:r w:rsidR="00EE21AD">
        <w:rPr>
          <w:b/>
          <w:bCs/>
        </w:rPr>
        <w:t>n</w:t>
      </w:r>
    </w:p>
    <w:tbl>
      <w:tblPr>
        <w:tblStyle w:val="Tabelrasterlicht"/>
        <w:tblW w:w="0" w:type="auto"/>
        <w:tblInd w:w="-5" w:type="dxa"/>
        <w:tblLook w:val="04A0" w:firstRow="1" w:lastRow="0" w:firstColumn="1" w:lastColumn="0" w:noHBand="0" w:noVBand="1"/>
      </w:tblPr>
      <w:tblGrid>
        <w:gridCol w:w="2172"/>
        <w:gridCol w:w="2131"/>
        <w:gridCol w:w="4764"/>
      </w:tblGrid>
      <w:tr w:rsidR="00DE0E02" w14:paraId="15A9371D" w14:textId="77777777" w:rsidTr="6CA9E2C6">
        <w:tc>
          <w:tcPr>
            <w:tcW w:w="4303" w:type="dxa"/>
            <w:gridSpan w:val="2"/>
          </w:tcPr>
          <w:p w14:paraId="158B4B2F" w14:textId="21FE63B2" w:rsidR="00DE0E02" w:rsidRDefault="00DE0E02" w:rsidP="00AF332C">
            <w:r>
              <w:t>Aanvraagnummer</w:t>
            </w:r>
            <w:r w:rsidR="0013580B">
              <w:rPr>
                <w:i/>
                <w:iCs/>
                <w:color w:val="767171" w:themeColor="background2" w:themeShade="80"/>
                <w:sz w:val="16"/>
                <w:szCs w:val="16"/>
              </w:rPr>
              <w:t xml:space="preserve"> &lt;</w:t>
            </w:r>
            <w:r w:rsidR="0013580B">
              <w:rPr>
                <w:color w:val="767171" w:themeColor="background2" w:themeShade="80"/>
                <w:sz w:val="16"/>
                <w:szCs w:val="16"/>
              </w:rPr>
              <w:t xml:space="preserve">op te vragen bij </w:t>
            </w:r>
            <w:r w:rsidR="009F1255">
              <w:rPr>
                <w:color w:val="767171" w:themeColor="background2" w:themeShade="80"/>
                <w:sz w:val="16"/>
                <w:szCs w:val="16"/>
              </w:rPr>
              <w:t xml:space="preserve">de sr. beleidsadviseur/onderzoeker </w:t>
            </w:r>
            <w:r w:rsidR="00136512">
              <w:rPr>
                <w:color w:val="767171" w:themeColor="background2" w:themeShade="80"/>
                <w:sz w:val="16"/>
                <w:szCs w:val="16"/>
              </w:rPr>
              <w:t>LNAZ</w:t>
            </w:r>
            <w:r w:rsidR="0013580B">
              <w:rPr>
                <w:color w:val="767171" w:themeColor="background2" w:themeShade="80"/>
                <w:sz w:val="16"/>
                <w:szCs w:val="16"/>
              </w:rPr>
              <w:t>&gt;</w:t>
            </w:r>
          </w:p>
        </w:tc>
        <w:tc>
          <w:tcPr>
            <w:tcW w:w="4764" w:type="dxa"/>
          </w:tcPr>
          <w:p w14:paraId="1BD00053" w14:textId="77777777" w:rsidR="00DE0E02" w:rsidRDefault="00DE0E02" w:rsidP="00AF332C"/>
        </w:tc>
      </w:tr>
      <w:tr w:rsidR="00113C5E" w14:paraId="51D923FA" w14:textId="77777777" w:rsidTr="6CA9E2C6">
        <w:tc>
          <w:tcPr>
            <w:tcW w:w="4303" w:type="dxa"/>
            <w:gridSpan w:val="2"/>
          </w:tcPr>
          <w:p w14:paraId="5EE14645" w14:textId="2D883973" w:rsidR="00113C5E" w:rsidRDefault="00113C5E" w:rsidP="00AF332C">
            <w:r>
              <w:t>Versie</w:t>
            </w:r>
          </w:p>
        </w:tc>
        <w:tc>
          <w:tcPr>
            <w:tcW w:w="4764" w:type="dxa"/>
          </w:tcPr>
          <w:p w14:paraId="4240FA8F" w14:textId="28D06C8E" w:rsidR="00113C5E" w:rsidRDefault="00113C5E" w:rsidP="00AF332C"/>
        </w:tc>
      </w:tr>
      <w:tr w:rsidR="00113C5E" w14:paraId="05992820" w14:textId="77777777" w:rsidTr="6CA9E2C6">
        <w:tc>
          <w:tcPr>
            <w:tcW w:w="4303" w:type="dxa"/>
            <w:gridSpan w:val="2"/>
          </w:tcPr>
          <w:p w14:paraId="79407BBA" w14:textId="1B4A0FB3" w:rsidR="00113C5E" w:rsidRDefault="00113C5E" w:rsidP="00AF332C">
            <w:r>
              <w:t>Datum</w:t>
            </w:r>
          </w:p>
        </w:tc>
        <w:tc>
          <w:tcPr>
            <w:tcW w:w="4764" w:type="dxa"/>
          </w:tcPr>
          <w:p w14:paraId="26722F9C" w14:textId="3459EF5C" w:rsidR="00113C5E" w:rsidRDefault="00113C5E" w:rsidP="00AF332C"/>
        </w:tc>
      </w:tr>
      <w:tr w:rsidR="00134125" w14:paraId="173AC057" w14:textId="77777777" w:rsidTr="6CA9E2C6">
        <w:tc>
          <w:tcPr>
            <w:tcW w:w="4303" w:type="dxa"/>
            <w:gridSpan w:val="2"/>
          </w:tcPr>
          <w:p w14:paraId="76E9DC75" w14:textId="77777777" w:rsidR="00134125" w:rsidRDefault="00134125" w:rsidP="00AF332C">
            <w:r>
              <w:t xml:space="preserve">Verkorte route gegevensaanvraag </w:t>
            </w:r>
          </w:p>
          <w:p w14:paraId="46AC7097" w14:textId="00EDA343" w:rsidR="00134125" w:rsidRDefault="00134125" w:rsidP="00AF332C">
            <w:r w:rsidRPr="001A54E2">
              <w:rPr>
                <w:i/>
                <w:iCs/>
                <w:color w:val="767171" w:themeColor="background2" w:themeShade="80"/>
                <w:sz w:val="16"/>
                <w:szCs w:val="16"/>
              </w:rPr>
              <w:t>&lt;</w:t>
            </w:r>
            <w:r>
              <w:rPr>
                <w:i/>
                <w:iCs/>
                <w:color w:val="767171" w:themeColor="background2" w:themeShade="80"/>
                <w:sz w:val="16"/>
                <w:szCs w:val="16"/>
              </w:rPr>
              <w:t xml:space="preserve">indien enkel </w:t>
            </w:r>
            <w:r w:rsidR="00086B32">
              <w:rPr>
                <w:i/>
                <w:iCs/>
                <w:color w:val="767171" w:themeColor="background2" w:themeShade="80"/>
                <w:sz w:val="16"/>
                <w:szCs w:val="16"/>
              </w:rPr>
              <w:t>frequenties</w:t>
            </w:r>
            <w:r>
              <w:rPr>
                <w:i/>
                <w:iCs/>
                <w:color w:val="767171" w:themeColor="background2" w:themeShade="80"/>
                <w:sz w:val="16"/>
                <w:szCs w:val="16"/>
              </w:rPr>
              <w:t xml:space="preserve"> worden opgevraagd</w:t>
            </w:r>
            <w:r w:rsidRPr="001A54E2">
              <w:rPr>
                <w:i/>
                <w:iCs/>
                <w:color w:val="767171" w:themeColor="background2" w:themeShade="80"/>
                <w:sz w:val="16"/>
                <w:szCs w:val="16"/>
              </w:rPr>
              <w:t>&gt;</w:t>
            </w:r>
          </w:p>
        </w:tc>
        <w:tc>
          <w:tcPr>
            <w:tcW w:w="4764" w:type="dxa"/>
          </w:tcPr>
          <w:p w14:paraId="770E76EB" w14:textId="76BBA384" w:rsidR="00134125" w:rsidRDefault="00000000" w:rsidP="00134125">
            <w:sdt>
              <w:sdtPr>
                <w:id w:val="1895611859"/>
                <w14:checkbox>
                  <w14:checked w14:val="0"/>
                  <w14:checkedState w14:val="2612" w14:font="MS Gothic"/>
                  <w14:uncheckedState w14:val="2610" w14:font="MS Gothic"/>
                </w14:checkbox>
              </w:sdtPr>
              <w:sdtContent>
                <w:r w:rsidR="00134125">
                  <w:rPr>
                    <w:rFonts w:ascii="MS Gothic" w:eastAsia="MS Gothic" w:hAnsi="MS Gothic" w:hint="eastAsia"/>
                  </w:rPr>
                  <w:t>☐</w:t>
                </w:r>
              </w:sdtContent>
            </w:sdt>
            <w:r w:rsidR="00134125">
              <w:t xml:space="preserve"> Ja</w:t>
            </w:r>
            <w:r w:rsidR="00764421">
              <w:t xml:space="preserve">, reden: </w:t>
            </w:r>
            <w:r w:rsidR="00764421" w:rsidRPr="00764421">
              <w:rPr>
                <w:i/>
                <w:iCs/>
              </w:rPr>
              <w:t>&lt;vul aan&gt;</w:t>
            </w:r>
          </w:p>
          <w:p w14:paraId="60682AB1" w14:textId="00F51966" w:rsidR="00134125" w:rsidRDefault="00000000" w:rsidP="00134125">
            <w:sdt>
              <w:sdtPr>
                <w:id w:val="-1561553501"/>
                <w14:checkbox>
                  <w14:checked w14:val="0"/>
                  <w14:checkedState w14:val="2612" w14:font="MS Gothic"/>
                  <w14:uncheckedState w14:val="2610" w14:font="MS Gothic"/>
                </w14:checkbox>
              </w:sdtPr>
              <w:sdtContent>
                <w:r w:rsidR="00134125">
                  <w:rPr>
                    <w:rFonts w:ascii="MS Gothic" w:eastAsia="MS Gothic" w:hAnsi="MS Gothic" w:hint="eastAsia"/>
                  </w:rPr>
                  <w:t>☐</w:t>
                </w:r>
              </w:sdtContent>
            </w:sdt>
            <w:r w:rsidR="00134125">
              <w:t xml:space="preserve"> Nee</w:t>
            </w:r>
          </w:p>
        </w:tc>
      </w:tr>
      <w:tr w:rsidR="0065006B" w14:paraId="4FF2C1FA" w14:textId="77777777" w:rsidTr="6CA9E2C6">
        <w:tc>
          <w:tcPr>
            <w:tcW w:w="2172" w:type="dxa"/>
            <w:vMerge w:val="restart"/>
          </w:tcPr>
          <w:p w14:paraId="5A88DBC0" w14:textId="77777777" w:rsidR="008E713E" w:rsidRDefault="0065006B" w:rsidP="0051379A">
            <w:r>
              <w:t xml:space="preserve">Aanvrager </w:t>
            </w:r>
          </w:p>
          <w:p w14:paraId="5FA50CCB" w14:textId="3FBE379E" w:rsidR="0065006B" w:rsidRDefault="0065006B" w:rsidP="0051379A">
            <w:r w:rsidRPr="001A54E2">
              <w:rPr>
                <w:i/>
                <w:iCs/>
                <w:color w:val="767171" w:themeColor="background2" w:themeShade="80"/>
                <w:sz w:val="16"/>
                <w:szCs w:val="16"/>
              </w:rPr>
              <w:t>&lt;eindverantwoordelijk</w:t>
            </w:r>
            <w:r w:rsidR="00F32515">
              <w:rPr>
                <w:i/>
                <w:iCs/>
                <w:color w:val="767171" w:themeColor="background2" w:themeShade="80"/>
                <w:sz w:val="16"/>
                <w:szCs w:val="16"/>
              </w:rPr>
              <w:t xml:space="preserve">; </w:t>
            </w:r>
            <w:r w:rsidR="00F32515" w:rsidRPr="001A54E2">
              <w:rPr>
                <w:i/>
                <w:iCs/>
                <w:color w:val="767171" w:themeColor="background2" w:themeShade="80"/>
                <w:sz w:val="16"/>
                <w:szCs w:val="16"/>
              </w:rPr>
              <w:t xml:space="preserve">gepromoveerd </w:t>
            </w:r>
            <w:r w:rsidR="00F32515">
              <w:rPr>
                <w:i/>
                <w:iCs/>
                <w:color w:val="767171" w:themeColor="background2" w:themeShade="80"/>
                <w:sz w:val="16"/>
                <w:szCs w:val="16"/>
              </w:rPr>
              <w:t>in het geval van wetenschappelijk</w:t>
            </w:r>
            <w:r w:rsidRPr="001A54E2">
              <w:rPr>
                <w:i/>
                <w:iCs/>
                <w:color w:val="767171" w:themeColor="background2" w:themeShade="80"/>
                <w:sz w:val="16"/>
                <w:szCs w:val="16"/>
              </w:rPr>
              <w:t xml:space="preserve"> onderzoek&gt;</w:t>
            </w:r>
          </w:p>
        </w:tc>
        <w:tc>
          <w:tcPr>
            <w:tcW w:w="2131" w:type="dxa"/>
          </w:tcPr>
          <w:p w14:paraId="10DE43ED" w14:textId="1953EFC2" w:rsidR="0065006B" w:rsidRPr="003770AA" w:rsidRDefault="0065006B" w:rsidP="00AF332C">
            <w:r w:rsidRPr="003770AA">
              <w:t>Naam</w:t>
            </w:r>
          </w:p>
        </w:tc>
        <w:tc>
          <w:tcPr>
            <w:tcW w:w="4764" w:type="dxa"/>
          </w:tcPr>
          <w:p w14:paraId="59E8B84A" w14:textId="0C517CBC" w:rsidR="0065006B" w:rsidRPr="003770AA" w:rsidRDefault="0065006B" w:rsidP="00AF332C">
            <w:pPr>
              <w:rPr>
                <w:i/>
                <w:iCs/>
              </w:rPr>
            </w:pPr>
          </w:p>
        </w:tc>
      </w:tr>
      <w:tr w:rsidR="0065006B" w14:paraId="06627CF8" w14:textId="77777777" w:rsidTr="6CA9E2C6">
        <w:tc>
          <w:tcPr>
            <w:tcW w:w="2172" w:type="dxa"/>
            <w:vMerge/>
          </w:tcPr>
          <w:p w14:paraId="2F087E85" w14:textId="72BD43C4" w:rsidR="0065006B" w:rsidRDefault="0065006B" w:rsidP="003770AA"/>
        </w:tc>
        <w:tc>
          <w:tcPr>
            <w:tcW w:w="2131" w:type="dxa"/>
          </w:tcPr>
          <w:p w14:paraId="2A74A23A" w14:textId="4375CD5B" w:rsidR="0065006B" w:rsidRDefault="0065006B" w:rsidP="003770AA">
            <w:r>
              <w:t>Functie</w:t>
            </w:r>
          </w:p>
        </w:tc>
        <w:tc>
          <w:tcPr>
            <w:tcW w:w="4764" w:type="dxa"/>
          </w:tcPr>
          <w:p w14:paraId="73EA80F7" w14:textId="5EC79A3B" w:rsidR="0065006B" w:rsidRDefault="0065006B" w:rsidP="003770AA"/>
        </w:tc>
      </w:tr>
      <w:tr w:rsidR="0065006B" w14:paraId="08FD3832" w14:textId="77777777" w:rsidTr="6CA9E2C6">
        <w:tc>
          <w:tcPr>
            <w:tcW w:w="2172" w:type="dxa"/>
            <w:vMerge/>
          </w:tcPr>
          <w:p w14:paraId="0B60E5AD" w14:textId="2B847CD7" w:rsidR="0065006B" w:rsidRDefault="0065006B" w:rsidP="003770AA"/>
        </w:tc>
        <w:tc>
          <w:tcPr>
            <w:tcW w:w="2131" w:type="dxa"/>
          </w:tcPr>
          <w:p w14:paraId="37237DD8" w14:textId="77777777" w:rsidR="00E8251B" w:rsidRDefault="0065006B" w:rsidP="003770AA">
            <w:r>
              <w:t>Traumacentrum</w:t>
            </w:r>
            <w:r w:rsidR="00E8251B">
              <w:t xml:space="preserve"> </w:t>
            </w:r>
          </w:p>
          <w:p w14:paraId="7632FDD4" w14:textId="36C177F3" w:rsidR="0065006B" w:rsidRPr="003770AA" w:rsidRDefault="00E8251B" w:rsidP="003770AA">
            <w:pPr>
              <w:rPr>
                <w:i/>
                <w:iCs/>
              </w:rPr>
            </w:pPr>
            <w:r w:rsidRPr="001A54E2">
              <w:rPr>
                <w:i/>
                <w:iCs/>
                <w:color w:val="767171" w:themeColor="background2" w:themeShade="80"/>
                <w:sz w:val="16"/>
                <w:szCs w:val="16"/>
              </w:rPr>
              <w:t>&lt;</w:t>
            </w:r>
            <w:r>
              <w:rPr>
                <w:i/>
                <w:iCs/>
                <w:color w:val="767171" w:themeColor="background2" w:themeShade="80"/>
                <w:sz w:val="16"/>
                <w:szCs w:val="16"/>
              </w:rPr>
              <w:t>n.v.t. voor derden</w:t>
            </w:r>
            <w:r w:rsidRPr="001A54E2">
              <w:rPr>
                <w:i/>
                <w:iCs/>
                <w:color w:val="767171" w:themeColor="background2" w:themeShade="80"/>
                <w:sz w:val="16"/>
                <w:szCs w:val="16"/>
              </w:rPr>
              <w:t>&gt;</w:t>
            </w:r>
          </w:p>
        </w:tc>
        <w:tc>
          <w:tcPr>
            <w:tcW w:w="4764" w:type="dxa"/>
          </w:tcPr>
          <w:p w14:paraId="1F57DE70" w14:textId="6A9FF124" w:rsidR="0065006B" w:rsidRDefault="0065006B" w:rsidP="003770AA"/>
        </w:tc>
      </w:tr>
      <w:tr w:rsidR="0065006B" w14:paraId="4CAF6A46" w14:textId="77777777" w:rsidTr="6CA9E2C6">
        <w:tc>
          <w:tcPr>
            <w:tcW w:w="2172" w:type="dxa"/>
            <w:vMerge/>
          </w:tcPr>
          <w:p w14:paraId="1BCB58D9" w14:textId="15C47C7F" w:rsidR="0065006B" w:rsidRDefault="0065006B" w:rsidP="003770AA"/>
        </w:tc>
        <w:tc>
          <w:tcPr>
            <w:tcW w:w="2131" w:type="dxa"/>
          </w:tcPr>
          <w:p w14:paraId="723E5B1B" w14:textId="5757816D" w:rsidR="0065006B" w:rsidRDefault="0065006B" w:rsidP="003770AA">
            <w:r>
              <w:t>Organisatie/ziekenhuis</w:t>
            </w:r>
          </w:p>
        </w:tc>
        <w:tc>
          <w:tcPr>
            <w:tcW w:w="4764" w:type="dxa"/>
          </w:tcPr>
          <w:p w14:paraId="631C3879" w14:textId="06EAA165" w:rsidR="0065006B" w:rsidRDefault="0065006B" w:rsidP="003770AA"/>
        </w:tc>
      </w:tr>
      <w:tr w:rsidR="0065006B" w14:paraId="4DA33B6A" w14:textId="77777777" w:rsidTr="6CA9E2C6">
        <w:tc>
          <w:tcPr>
            <w:tcW w:w="2172" w:type="dxa"/>
            <w:vMerge/>
          </w:tcPr>
          <w:p w14:paraId="008CE3FD" w14:textId="77777777" w:rsidR="0065006B" w:rsidRDefault="0065006B" w:rsidP="003770AA"/>
        </w:tc>
        <w:tc>
          <w:tcPr>
            <w:tcW w:w="2131" w:type="dxa"/>
          </w:tcPr>
          <w:p w14:paraId="3A25AEEB" w14:textId="530D0877" w:rsidR="0065006B" w:rsidRDefault="0065006B" w:rsidP="003770AA">
            <w:r>
              <w:t>Adres</w:t>
            </w:r>
          </w:p>
        </w:tc>
        <w:tc>
          <w:tcPr>
            <w:tcW w:w="4764" w:type="dxa"/>
          </w:tcPr>
          <w:p w14:paraId="38130B3F" w14:textId="3068A8EF" w:rsidR="0065006B" w:rsidRDefault="0065006B" w:rsidP="003770AA"/>
        </w:tc>
      </w:tr>
      <w:tr w:rsidR="0065006B" w14:paraId="5A6A6EC6" w14:textId="77777777" w:rsidTr="6CA9E2C6">
        <w:tc>
          <w:tcPr>
            <w:tcW w:w="2172" w:type="dxa"/>
            <w:vMerge/>
          </w:tcPr>
          <w:p w14:paraId="0A2B3A69" w14:textId="77777777" w:rsidR="0065006B" w:rsidRDefault="0065006B" w:rsidP="003770AA"/>
        </w:tc>
        <w:tc>
          <w:tcPr>
            <w:tcW w:w="2131" w:type="dxa"/>
          </w:tcPr>
          <w:p w14:paraId="12D3810A" w14:textId="360A9D37" w:rsidR="0065006B" w:rsidRDefault="0065006B" w:rsidP="003770AA">
            <w:r>
              <w:t>Postcode en plaats</w:t>
            </w:r>
          </w:p>
        </w:tc>
        <w:tc>
          <w:tcPr>
            <w:tcW w:w="4764" w:type="dxa"/>
          </w:tcPr>
          <w:p w14:paraId="376C8D03" w14:textId="01B4DEC9" w:rsidR="0065006B" w:rsidRDefault="0065006B" w:rsidP="003770AA"/>
        </w:tc>
      </w:tr>
      <w:tr w:rsidR="0065006B" w14:paraId="62F0FA98" w14:textId="77777777" w:rsidTr="6CA9E2C6">
        <w:tc>
          <w:tcPr>
            <w:tcW w:w="2172" w:type="dxa"/>
            <w:vMerge/>
          </w:tcPr>
          <w:p w14:paraId="40289518" w14:textId="0FCF8584" w:rsidR="0065006B" w:rsidRDefault="0065006B" w:rsidP="003770AA"/>
        </w:tc>
        <w:tc>
          <w:tcPr>
            <w:tcW w:w="2131" w:type="dxa"/>
          </w:tcPr>
          <w:p w14:paraId="7DE5ABE1" w14:textId="503E149B" w:rsidR="0065006B" w:rsidRDefault="0065006B" w:rsidP="003770AA">
            <w:r>
              <w:t>E-mailadres</w:t>
            </w:r>
          </w:p>
        </w:tc>
        <w:tc>
          <w:tcPr>
            <w:tcW w:w="4764" w:type="dxa"/>
          </w:tcPr>
          <w:p w14:paraId="6FEC9A86" w14:textId="2A8CFD7F" w:rsidR="0065006B" w:rsidRDefault="0065006B" w:rsidP="003770AA"/>
        </w:tc>
      </w:tr>
      <w:tr w:rsidR="0065006B" w14:paraId="27EBF6A7" w14:textId="77777777" w:rsidTr="6CA9E2C6">
        <w:tc>
          <w:tcPr>
            <w:tcW w:w="2172" w:type="dxa"/>
            <w:vMerge/>
          </w:tcPr>
          <w:p w14:paraId="51CA730F" w14:textId="77777777" w:rsidR="0065006B" w:rsidRDefault="0065006B" w:rsidP="003770AA"/>
        </w:tc>
        <w:tc>
          <w:tcPr>
            <w:tcW w:w="2131" w:type="dxa"/>
          </w:tcPr>
          <w:p w14:paraId="5965C26D" w14:textId="78A95F0A" w:rsidR="0065006B" w:rsidRDefault="0065006B" w:rsidP="003770AA">
            <w:r>
              <w:t>Telefoonnummer</w:t>
            </w:r>
          </w:p>
        </w:tc>
        <w:tc>
          <w:tcPr>
            <w:tcW w:w="4764" w:type="dxa"/>
          </w:tcPr>
          <w:p w14:paraId="5EACD81F" w14:textId="7D985E47" w:rsidR="0065006B" w:rsidRDefault="0065006B" w:rsidP="003770AA"/>
        </w:tc>
      </w:tr>
      <w:tr w:rsidR="0065006B" w14:paraId="45797DE4" w14:textId="77777777" w:rsidTr="6CA9E2C6">
        <w:tc>
          <w:tcPr>
            <w:tcW w:w="2172" w:type="dxa"/>
            <w:vMerge w:val="restart"/>
          </w:tcPr>
          <w:p w14:paraId="2A1C12BF" w14:textId="77777777" w:rsidR="008E713E" w:rsidRDefault="0065006B" w:rsidP="0065006B">
            <w:r>
              <w:t xml:space="preserve">Coördinerend onderzoeker / projectleider </w:t>
            </w:r>
          </w:p>
          <w:p w14:paraId="226232E5" w14:textId="48340507" w:rsidR="0065006B" w:rsidRDefault="0065006B" w:rsidP="0065006B">
            <w:r w:rsidRPr="008516F7">
              <w:rPr>
                <w:i/>
                <w:iCs/>
                <w:color w:val="767171" w:themeColor="background2" w:themeShade="80"/>
                <w:sz w:val="16"/>
                <w:szCs w:val="16"/>
              </w:rPr>
              <w:t>&lt;contactpersoon voor LNAZ en de beheerorganisatie LTR&gt;</w:t>
            </w:r>
          </w:p>
        </w:tc>
        <w:tc>
          <w:tcPr>
            <w:tcW w:w="2131" w:type="dxa"/>
          </w:tcPr>
          <w:p w14:paraId="21377905" w14:textId="14AFEF95" w:rsidR="0065006B" w:rsidRDefault="0065006B" w:rsidP="0065006B">
            <w:r w:rsidRPr="003770AA">
              <w:t>Naam</w:t>
            </w:r>
          </w:p>
        </w:tc>
        <w:tc>
          <w:tcPr>
            <w:tcW w:w="4764" w:type="dxa"/>
          </w:tcPr>
          <w:p w14:paraId="2C4746F2" w14:textId="1B9794E3" w:rsidR="0065006B" w:rsidRDefault="0065006B" w:rsidP="0065006B"/>
        </w:tc>
      </w:tr>
      <w:tr w:rsidR="0065006B" w14:paraId="00A8C8DD" w14:textId="77777777" w:rsidTr="6CA9E2C6">
        <w:tc>
          <w:tcPr>
            <w:tcW w:w="2172" w:type="dxa"/>
            <w:vMerge/>
          </w:tcPr>
          <w:p w14:paraId="60DF74B5" w14:textId="77777777" w:rsidR="0065006B" w:rsidRDefault="0065006B" w:rsidP="0065006B"/>
        </w:tc>
        <w:tc>
          <w:tcPr>
            <w:tcW w:w="2131" w:type="dxa"/>
          </w:tcPr>
          <w:p w14:paraId="1D9DA610" w14:textId="3C86DECD" w:rsidR="0065006B" w:rsidRDefault="0065006B" w:rsidP="0065006B">
            <w:r>
              <w:t>Functie</w:t>
            </w:r>
          </w:p>
        </w:tc>
        <w:tc>
          <w:tcPr>
            <w:tcW w:w="4764" w:type="dxa"/>
          </w:tcPr>
          <w:p w14:paraId="778D3EA2" w14:textId="4819B766" w:rsidR="0065006B" w:rsidRDefault="0065006B" w:rsidP="0065006B"/>
        </w:tc>
      </w:tr>
      <w:tr w:rsidR="0065006B" w14:paraId="33C5B17C" w14:textId="77777777" w:rsidTr="6CA9E2C6">
        <w:tc>
          <w:tcPr>
            <w:tcW w:w="2172" w:type="dxa"/>
            <w:vMerge/>
          </w:tcPr>
          <w:p w14:paraId="123F44B8" w14:textId="77777777" w:rsidR="0065006B" w:rsidRDefault="0065006B" w:rsidP="0065006B"/>
        </w:tc>
        <w:tc>
          <w:tcPr>
            <w:tcW w:w="2131" w:type="dxa"/>
          </w:tcPr>
          <w:p w14:paraId="70417949" w14:textId="77777777" w:rsidR="00E8251B" w:rsidRDefault="0065006B" w:rsidP="0065006B">
            <w:r>
              <w:t>Traumacentrum</w:t>
            </w:r>
            <w:r w:rsidR="00E8251B">
              <w:t xml:space="preserve"> </w:t>
            </w:r>
          </w:p>
          <w:p w14:paraId="203C0D5B" w14:textId="679F95C4" w:rsidR="0065006B" w:rsidRDefault="00E8251B" w:rsidP="0065006B">
            <w:r w:rsidRPr="001A54E2">
              <w:rPr>
                <w:i/>
                <w:iCs/>
                <w:color w:val="767171" w:themeColor="background2" w:themeShade="80"/>
                <w:sz w:val="16"/>
                <w:szCs w:val="16"/>
              </w:rPr>
              <w:t>&lt;</w:t>
            </w:r>
            <w:r>
              <w:rPr>
                <w:i/>
                <w:iCs/>
                <w:color w:val="767171" w:themeColor="background2" w:themeShade="80"/>
                <w:sz w:val="16"/>
                <w:szCs w:val="16"/>
              </w:rPr>
              <w:t>n.v.t. voor derden</w:t>
            </w:r>
            <w:r w:rsidRPr="001A54E2">
              <w:rPr>
                <w:i/>
                <w:iCs/>
                <w:color w:val="767171" w:themeColor="background2" w:themeShade="80"/>
                <w:sz w:val="16"/>
                <w:szCs w:val="16"/>
              </w:rPr>
              <w:t>&gt;</w:t>
            </w:r>
          </w:p>
        </w:tc>
        <w:tc>
          <w:tcPr>
            <w:tcW w:w="4764" w:type="dxa"/>
          </w:tcPr>
          <w:p w14:paraId="3AD90C9D" w14:textId="77777777" w:rsidR="0065006B" w:rsidRDefault="0065006B" w:rsidP="0065006B"/>
        </w:tc>
      </w:tr>
      <w:tr w:rsidR="0065006B" w14:paraId="277B1C08" w14:textId="77777777" w:rsidTr="6CA9E2C6">
        <w:tc>
          <w:tcPr>
            <w:tcW w:w="2172" w:type="dxa"/>
            <w:vMerge/>
          </w:tcPr>
          <w:p w14:paraId="45A8969A" w14:textId="77777777" w:rsidR="0065006B" w:rsidRDefault="0065006B" w:rsidP="0065006B"/>
        </w:tc>
        <w:tc>
          <w:tcPr>
            <w:tcW w:w="2131" w:type="dxa"/>
          </w:tcPr>
          <w:p w14:paraId="6FA662A4" w14:textId="2B26C974" w:rsidR="0065006B" w:rsidRDefault="0065006B" w:rsidP="0065006B">
            <w:r>
              <w:t>Organisatie/ziekenhuis</w:t>
            </w:r>
          </w:p>
        </w:tc>
        <w:tc>
          <w:tcPr>
            <w:tcW w:w="4764" w:type="dxa"/>
          </w:tcPr>
          <w:p w14:paraId="5D231F78" w14:textId="77777777" w:rsidR="0065006B" w:rsidRDefault="0065006B" w:rsidP="0065006B"/>
        </w:tc>
      </w:tr>
      <w:tr w:rsidR="0065006B" w14:paraId="2014E088" w14:textId="77777777" w:rsidTr="6CA9E2C6">
        <w:tc>
          <w:tcPr>
            <w:tcW w:w="2172" w:type="dxa"/>
            <w:vMerge/>
          </w:tcPr>
          <w:p w14:paraId="2DE1A347" w14:textId="77777777" w:rsidR="0065006B" w:rsidRDefault="0065006B" w:rsidP="0065006B"/>
        </w:tc>
        <w:tc>
          <w:tcPr>
            <w:tcW w:w="2131" w:type="dxa"/>
          </w:tcPr>
          <w:p w14:paraId="4441A280" w14:textId="0A0B23FC" w:rsidR="0065006B" w:rsidRDefault="0065006B" w:rsidP="0065006B">
            <w:r>
              <w:t>Adres</w:t>
            </w:r>
          </w:p>
        </w:tc>
        <w:tc>
          <w:tcPr>
            <w:tcW w:w="4764" w:type="dxa"/>
          </w:tcPr>
          <w:p w14:paraId="2503DBD2" w14:textId="77777777" w:rsidR="0065006B" w:rsidRDefault="0065006B" w:rsidP="0065006B"/>
        </w:tc>
      </w:tr>
      <w:tr w:rsidR="0065006B" w14:paraId="39B203CC" w14:textId="77777777" w:rsidTr="6CA9E2C6">
        <w:tc>
          <w:tcPr>
            <w:tcW w:w="2172" w:type="dxa"/>
            <w:vMerge/>
          </w:tcPr>
          <w:p w14:paraId="0840854F" w14:textId="77777777" w:rsidR="0065006B" w:rsidRDefault="0065006B" w:rsidP="0065006B"/>
        </w:tc>
        <w:tc>
          <w:tcPr>
            <w:tcW w:w="2131" w:type="dxa"/>
          </w:tcPr>
          <w:p w14:paraId="2E46D33C" w14:textId="687040E7" w:rsidR="0065006B" w:rsidRDefault="0065006B" w:rsidP="0065006B">
            <w:r>
              <w:t>Postcode en plaats</w:t>
            </w:r>
          </w:p>
        </w:tc>
        <w:tc>
          <w:tcPr>
            <w:tcW w:w="4764" w:type="dxa"/>
          </w:tcPr>
          <w:p w14:paraId="6E226CBA" w14:textId="77777777" w:rsidR="0065006B" w:rsidRDefault="0065006B" w:rsidP="0065006B"/>
        </w:tc>
      </w:tr>
      <w:tr w:rsidR="0065006B" w14:paraId="08103F62" w14:textId="77777777" w:rsidTr="6CA9E2C6">
        <w:tc>
          <w:tcPr>
            <w:tcW w:w="2172" w:type="dxa"/>
            <w:vMerge/>
          </w:tcPr>
          <w:p w14:paraId="1D931C67" w14:textId="77777777" w:rsidR="0065006B" w:rsidRDefault="0065006B" w:rsidP="0065006B"/>
        </w:tc>
        <w:tc>
          <w:tcPr>
            <w:tcW w:w="2131" w:type="dxa"/>
          </w:tcPr>
          <w:p w14:paraId="2FB55078" w14:textId="3576CD43" w:rsidR="0065006B" w:rsidRDefault="0065006B" w:rsidP="0065006B">
            <w:r>
              <w:t>E-mailadres</w:t>
            </w:r>
          </w:p>
        </w:tc>
        <w:tc>
          <w:tcPr>
            <w:tcW w:w="4764" w:type="dxa"/>
          </w:tcPr>
          <w:p w14:paraId="59DCD625" w14:textId="77777777" w:rsidR="0065006B" w:rsidRDefault="0065006B" w:rsidP="0065006B"/>
        </w:tc>
      </w:tr>
      <w:tr w:rsidR="0065006B" w14:paraId="4A1252E4" w14:textId="77777777" w:rsidTr="6CA9E2C6">
        <w:tc>
          <w:tcPr>
            <w:tcW w:w="2172" w:type="dxa"/>
            <w:vMerge/>
          </w:tcPr>
          <w:p w14:paraId="7EF18093" w14:textId="77777777" w:rsidR="0065006B" w:rsidRDefault="0065006B" w:rsidP="0065006B"/>
        </w:tc>
        <w:tc>
          <w:tcPr>
            <w:tcW w:w="2131" w:type="dxa"/>
          </w:tcPr>
          <w:p w14:paraId="11DE7434" w14:textId="29AD5A09" w:rsidR="0065006B" w:rsidRDefault="0065006B" w:rsidP="0065006B">
            <w:r>
              <w:t>Telefoonnummer</w:t>
            </w:r>
          </w:p>
        </w:tc>
        <w:tc>
          <w:tcPr>
            <w:tcW w:w="4764" w:type="dxa"/>
          </w:tcPr>
          <w:p w14:paraId="1E1C987A" w14:textId="77777777" w:rsidR="0065006B" w:rsidRDefault="0065006B" w:rsidP="0065006B"/>
        </w:tc>
      </w:tr>
      <w:tr w:rsidR="00A64D09" w14:paraId="050973C5" w14:textId="77777777" w:rsidTr="6CA9E2C6">
        <w:tc>
          <w:tcPr>
            <w:tcW w:w="2172" w:type="dxa"/>
          </w:tcPr>
          <w:p w14:paraId="040368FB" w14:textId="0CE8D02B" w:rsidR="00A64D09" w:rsidRDefault="00383D13" w:rsidP="0065006B">
            <w:r>
              <w:t xml:space="preserve">Hoe is </w:t>
            </w:r>
            <w:r w:rsidRPr="00383D13">
              <w:t>epidemiologische/ statistische deskundigheid in het onderzoeksteam geborgd</w:t>
            </w:r>
            <w:r>
              <w:t>?</w:t>
            </w:r>
          </w:p>
        </w:tc>
        <w:tc>
          <w:tcPr>
            <w:tcW w:w="6895" w:type="dxa"/>
            <w:gridSpan w:val="2"/>
          </w:tcPr>
          <w:p w14:paraId="38613A61" w14:textId="06C0201C" w:rsidR="00A64D09" w:rsidRDefault="00A64D09" w:rsidP="0065006B"/>
        </w:tc>
      </w:tr>
    </w:tbl>
    <w:p w14:paraId="5A15237A" w14:textId="646E71F3" w:rsidR="00E108C4" w:rsidRDefault="00E108C4" w:rsidP="00900D0F">
      <w:r>
        <w:br/>
      </w:r>
    </w:p>
    <w:p w14:paraId="12281A6A" w14:textId="17BF41B8" w:rsidR="00432DE6" w:rsidRPr="00921AC5" w:rsidRDefault="00D24F6B" w:rsidP="00900D0F">
      <w:pPr>
        <w:rPr>
          <w:b/>
          <w:bCs/>
          <w:i/>
          <w:iCs/>
          <w:color w:val="808080" w:themeColor="background1" w:themeShade="80"/>
        </w:rPr>
      </w:pPr>
      <w:r w:rsidRPr="00D24F6B">
        <w:rPr>
          <w:b/>
          <w:bCs/>
        </w:rPr>
        <w:t xml:space="preserve">B. </w:t>
      </w:r>
      <w:r w:rsidR="00432DE6" w:rsidRPr="00D24F6B">
        <w:rPr>
          <w:b/>
          <w:bCs/>
        </w:rPr>
        <w:t>Onderzoeksvoorstel</w:t>
      </w:r>
      <w:r w:rsidR="00921AC5">
        <w:rPr>
          <w:b/>
          <w:bCs/>
        </w:rPr>
        <w:t xml:space="preserve"> </w:t>
      </w:r>
      <w:r w:rsidR="00921AC5" w:rsidRPr="001E1AE7">
        <w:rPr>
          <w:i/>
          <w:iCs/>
          <w:color w:val="767171" w:themeColor="background2" w:themeShade="80"/>
        </w:rPr>
        <w:t>&lt;n.v.t. voor verkorte route gegevensaanvraag&gt;</w:t>
      </w:r>
    </w:p>
    <w:p w14:paraId="278A0656" w14:textId="4C85A2DD" w:rsidR="00432DE6" w:rsidRDefault="00432DE6" w:rsidP="00900D0F">
      <w:r w:rsidRPr="0025540D">
        <w:t xml:space="preserve">Voor het in behandeling nemen van uw aanvraag </w:t>
      </w:r>
      <w:r w:rsidR="008E3A95">
        <w:t>dient</w:t>
      </w:r>
      <w:r w:rsidRPr="0025540D">
        <w:t xml:space="preserve"> </w:t>
      </w:r>
      <w:r w:rsidR="004E04BE">
        <w:t>als</w:t>
      </w:r>
      <w:r w:rsidRPr="0025540D">
        <w:t xml:space="preserve"> bijlage het onderzoeksvoorstel </w:t>
      </w:r>
      <w:r w:rsidR="008E3A95">
        <w:t>meegestuurd te worden</w:t>
      </w:r>
      <w:r w:rsidRPr="0025540D">
        <w:t xml:space="preserve"> waarin het doel van de aanvraag, de vraagstelling</w:t>
      </w:r>
      <w:r w:rsidR="008E3A95">
        <w:t>, de p</w:t>
      </w:r>
      <w:r w:rsidR="00305D65">
        <w:t>atiëntenp</w:t>
      </w:r>
      <w:r w:rsidR="008E3A95">
        <w:t>opulatie</w:t>
      </w:r>
      <w:r w:rsidR="005F7236">
        <w:t xml:space="preserve"> (inclusief in- en exclusiecriteria)</w:t>
      </w:r>
      <w:r w:rsidRPr="0025540D">
        <w:t xml:space="preserve"> en het onderzoeksdesign (inclusief voorgenomen analyses</w:t>
      </w:r>
      <w:r w:rsidR="00F56BFA">
        <w:t xml:space="preserve"> en </w:t>
      </w:r>
      <w:r w:rsidR="009A6028">
        <w:t>uitkomst</w:t>
      </w:r>
      <w:r w:rsidR="0092185E">
        <w:t>parameters</w:t>
      </w:r>
      <w:r w:rsidRPr="0025540D">
        <w:t xml:space="preserve">) gedetailleerd worden beschreven. </w:t>
      </w:r>
    </w:p>
    <w:p w14:paraId="3A227950" w14:textId="77777777" w:rsidR="004E04BE" w:rsidRDefault="004E04BE" w:rsidP="00900D0F"/>
    <w:p w14:paraId="6163A8D4" w14:textId="77777777" w:rsidR="004A6B2E" w:rsidRDefault="004A6B2E" w:rsidP="00900D0F"/>
    <w:p w14:paraId="1D1BE64F" w14:textId="77777777" w:rsidR="004A6B2E" w:rsidRDefault="004A6B2E" w:rsidP="00900D0F"/>
    <w:p w14:paraId="0E415F24" w14:textId="50799C77" w:rsidR="00432DE6" w:rsidRDefault="004E04BE" w:rsidP="00900D0F">
      <w:pPr>
        <w:rPr>
          <w:b/>
          <w:bCs/>
        </w:rPr>
      </w:pPr>
      <w:r w:rsidRPr="004E04BE">
        <w:rPr>
          <w:b/>
          <w:bCs/>
        </w:rPr>
        <w:lastRenderedPageBreak/>
        <w:t xml:space="preserve">C. </w:t>
      </w:r>
      <w:r w:rsidR="00FF2BF6">
        <w:rPr>
          <w:b/>
          <w:bCs/>
        </w:rPr>
        <w:t>G</w:t>
      </w:r>
      <w:r w:rsidR="00432DE6" w:rsidRPr="004E04BE">
        <w:rPr>
          <w:b/>
          <w:bCs/>
        </w:rPr>
        <w:t>egevensaanvraag</w:t>
      </w:r>
    </w:p>
    <w:p w14:paraId="74E8D337" w14:textId="6C6060DD" w:rsidR="00A32BC0" w:rsidRPr="00A32BC0" w:rsidRDefault="00A32BC0" w:rsidP="00900D0F">
      <w:r w:rsidRPr="00A32BC0">
        <w:t>Onderstaande informatie wordt overgenomen op de website van het LNAZ</w:t>
      </w:r>
      <w:r>
        <w:t>:</w:t>
      </w:r>
    </w:p>
    <w:tbl>
      <w:tblPr>
        <w:tblStyle w:val="Tabelrasterlicht"/>
        <w:tblW w:w="0" w:type="auto"/>
        <w:tblInd w:w="-5" w:type="dxa"/>
        <w:tblLook w:val="04A0" w:firstRow="1" w:lastRow="0" w:firstColumn="1" w:lastColumn="0" w:noHBand="0" w:noVBand="1"/>
      </w:tblPr>
      <w:tblGrid>
        <w:gridCol w:w="2127"/>
        <w:gridCol w:w="6940"/>
      </w:tblGrid>
      <w:tr w:rsidR="00FF2BF6" w14:paraId="3156404F" w14:textId="77777777" w:rsidTr="000679BA">
        <w:tc>
          <w:tcPr>
            <w:tcW w:w="2127" w:type="dxa"/>
          </w:tcPr>
          <w:p w14:paraId="3B9A9601" w14:textId="103A2C02" w:rsidR="00FF2BF6" w:rsidRDefault="00FF2BF6" w:rsidP="00FF2BF6">
            <w:r>
              <w:t>Volledige titel project/onderzoek</w:t>
            </w:r>
          </w:p>
        </w:tc>
        <w:tc>
          <w:tcPr>
            <w:tcW w:w="6940" w:type="dxa"/>
          </w:tcPr>
          <w:p w14:paraId="6FFB9EB7" w14:textId="77777777" w:rsidR="00FF2BF6" w:rsidRDefault="00FF2BF6" w:rsidP="00FF2BF6"/>
          <w:p w14:paraId="0A3E9EE5" w14:textId="77777777" w:rsidR="00A32BC0" w:rsidRDefault="00A32BC0" w:rsidP="00FF2BF6"/>
          <w:p w14:paraId="34796CF8" w14:textId="2304CD24" w:rsidR="00A32BC0" w:rsidRDefault="00A32BC0" w:rsidP="00FF2BF6"/>
        </w:tc>
      </w:tr>
      <w:tr w:rsidR="00FF2BF6" w14:paraId="2549C449" w14:textId="77777777" w:rsidTr="000679BA">
        <w:tc>
          <w:tcPr>
            <w:tcW w:w="2127" w:type="dxa"/>
          </w:tcPr>
          <w:p w14:paraId="54EDE4D9" w14:textId="22B71142" w:rsidR="00FF2BF6" w:rsidRDefault="00FF2BF6" w:rsidP="00FF2BF6">
            <w:r>
              <w:t>Verkorte titel</w:t>
            </w:r>
          </w:p>
        </w:tc>
        <w:tc>
          <w:tcPr>
            <w:tcW w:w="6940" w:type="dxa"/>
          </w:tcPr>
          <w:p w14:paraId="457143FB" w14:textId="5636C777" w:rsidR="00A32BC0" w:rsidRDefault="00A32BC0" w:rsidP="00FF2BF6"/>
        </w:tc>
      </w:tr>
      <w:tr w:rsidR="00280C27" w14:paraId="23C4375C" w14:textId="77777777" w:rsidTr="000679BA">
        <w:tc>
          <w:tcPr>
            <w:tcW w:w="2127" w:type="dxa"/>
          </w:tcPr>
          <w:p w14:paraId="19FBDEAB" w14:textId="329273E7" w:rsidR="00280C27" w:rsidRDefault="00A32BC0" w:rsidP="00312F3C">
            <w:r>
              <w:t>Doel</w:t>
            </w:r>
            <w:r w:rsidR="001C5696">
              <w:t>stelling</w:t>
            </w:r>
          </w:p>
        </w:tc>
        <w:tc>
          <w:tcPr>
            <w:tcW w:w="6940" w:type="dxa"/>
          </w:tcPr>
          <w:p w14:paraId="247AAB2D" w14:textId="77777777" w:rsidR="00280C27" w:rsidRDefault="00280C27" w:rsidP="00312F3C"/>
          <w:p w14:paraId="1DA5DF6C" w14:textId="77777777" w:rsidR="00A32BC0" w:rsidRDefault="00A32BC0" w:rsidP="00312F3C"/>
          <w:p w14:paraId="6E99F7CC" w14:textId="1105915A" w:rsidR="00A32BC0" w:rsidRDefault="00A32BC0" w:rsidP="00312F3C"/>
        </w:tc>
      </w:tr>
      <w:tr w:rsidR="00280C27" w14:paraId="748E4688" w14:textId="77777777" w:rsidTr="000679BA">
        <w:tc>
          <w:tcPr>
            <w:tcW w:w="2127" w:type="dxa"/>
          </w:tcPr>
          <w:p w14:paraId="398C8DC7" w14:textId="506D5D80" w:rsidR="00280C27" w:rsidRDefault="0030632E" w:rsidP="00312F3C">
            <w:r>
              <w:t>Primaire onderzoeksvraag</w:t>
            </w:r>
          </w:p>
        </w:tc>
        <w:tc>
          <w:tcPr>
            <w:tcW w:w="6940" w:type="dxa"/>
          </w:tcPr>
          <w:p w14:paraId="3316B090" w14:textId="77777777" w:rsidR="00A32BC0" w:rsidRDefault="00A32BC0" w:rsidP="00312F3C"/>
          <w:p w14:paraId="1F20D083" w14:textId="77777777" w:rsidR="0030632E" w:rsidRDefault="0030632E" w:rsidP="00312F3C"/>
          <w:p w14:paraId="3C503661" w14:textId="77777777" w:rsidR="00A32BC0" w:rsidRDefault="00A32BC0" w:rsidP="00312F3C"/>
          <w:p w14:paraId="6027DE76" w14:textId="3D6A539E" w:rsidR="00A32BC0" w:rsidRDefault="00A32BC0" w:rsidP="00312F3C"/>
        </w:tc>
      </w:tr>
      <w:tr w:rsidR="0030632E" w14:paraId="5247843C" w14:textId="77777777" w:rsidTr="000679BA">
        <w:tc>
          <w:tcPr>
            <w:tcW w:w="2127" w:type="dxa"/>
          </w:tcPr>
          <w:p w14:paraId="4EE1BEA1" w14:textId="393A6F46" w:rsidR="0030632E" w:rsidRDefault="0030632E" w:rsidP="00312F3C">
            <w:r>
              <w:t>Eventuele secundaire onderzoeksvragen</w:t>
            </w:r>
          </w:p>
        </w:tc>
        <w:tc>
          <w:tcPr>
            <w:tcW w:w="6940" w:type="dxa"/>
          </w:tcPr>
          <w:p w14:paraId="3B05F0ED" w14:textId="77777777" w:rsidR="0030632E" w:rsidRDefault="0030632E" w:rsidP="00312F3C"/>
          <w:p w14:paraId="74FC6FC0" w14:textId="77777777" w:rsidR="0030632E" w:rsidRDefault="0030632E" w:rsidP="00312F3C"/>
          <w:p w14:paraId="357D1D7E" w14:textId="77777777" w:rsidR="0030632E" w:rsidRDefault="0030632E" w:rsidP="00312F3C"/>
          <w:p w14:paraId="455B1528" w14:textId="13581728" w:rsidR="0030632E" w:rsidRDefault="0030632E" w:rsidP="00312F3C"/>
        </w:tc>
      </w:tr>
      <w:tr w:rsidR="003F0063" w14:paraId="30DBFFA9" w14:textId="77777777" w:rsidTr="000679BA">
        <w:tc>
          <w:tcPr>
            <w:tcW w:w="2127" w:type="dxa"/>
          </w:tcPr>
          <w:p w14:paraId="1FB2D92E" w14:textId="6668D197" w:rsidR="003F0063" w:rsidRDefault="003F0063" w:rsidP="003F0063">
            <w:r>
              <w:t>Niveau van de gegevensaanvraag</w:t>
            </w:r>
          </w:p>
        </w:tc>
        <w:tc>
          <w:tcPr>
            <w:tcW w:w="6940" w:type="dxa"/>
          </w:tcPr>
          <w:p w14:paraId="1FEABCF8" w14:textId="77777777" w:rsidR="003F0063" w:rsidRDefault="00000000" w:rsidP="003F0063">
            <w:sdt>
              <w:sdtPr>
                <w:id w:val="-1260515695"/>
                <w14:checkbox>
                  <w14:checked w14:val="0"/>
                  <w14:checkedState w14:val="2612" w14:font="MS Gothic"/>
                  <w14:uncheckedState w14:val="2610" w14:font="MS Gothic"/>
                </w14:checkbox>
              </w:sdtPr>
              <w:sdtContent>
                <w:r w:rsidR="003F0063">
                  <w:rPr>
                    <w:rFonts w:ascii="MS Gothic" w:eastAsia="MS Gothic" w:hAnsi="MS Gothic" w:hint="eastAsia"/>
                  </w:rPr>
                  <w:t>☐</w:t>
                </w:r>
              </w:sdtContent>
            </w:sdt>
            <w:r w:rsidR="003F0063">
              <w:t xml:space="preserve"> </w:t>
            </w:r>
            <w:r w:rsidR="003F0063" w:rsidRPr="003B6270">
              <w:t>Landelijk</w:t>
            </w:r>
          </w:p>
          <w:p w14:paraId="0B602B99" w14:textId="77777777" w:rsidR="003F0063" w:rsidRDefault="00000000" w:rsidP="003F0063">
            <w:sdt>
              <w:sdtPr>
                <w:id w:val="253945229"/>
                <w14:checkbox>
                  <w14:checked w14:val="0"/>
                  <w14:checkedState w14:val="2612" w14:font="MS Gothic"/>
                  <w14:uncheckedState w14:val="2610" w14:font="MS Gothic"/>
                </w14:checkbox>
              </w:sdtPr>
              <w:sdtContent>
                <w:r w:rsidR="003F0063">
                  <w:rPr>
                    <w:rFonts w:ascii="MS Gothic" w:eastAsia="MS Gothic" w:hAnsi="MS Gothic" w:hint="eastAsia"/>
                  </w:rPr>
                  <w:t>☐</w:t>
                </w:r>
              </w:sdtContent>
            </w:sdt>
            <w:r w:rsidR="003F0063">
              <w:t xml:space="preserve"> Regionaal, namelijk traumaregio(‘s): </w:t>
            </w:r>
            <w:r w:rsidR="003F0063" w:rsidRPr="00072D61">
              <w:rPr>
                <w:i/>
                <w:iCs/>
              </w:rPr>
              <w:t>&lt;vul aan&gt;</w:t>
            </w:r>
          </w:p>
          <w:p w14:paraId="03753439" w14:textId="5BEBE499" w:rsidR="003F0063" w:rsidRDefault="00000000" w:rsidP="003F0063">
            <w:pPr>
              <w:rPr>
                <w:i/>
                <w:iCs/>
              </w:rPr>
            </w:pPr>
            <w:sdt>
              <w:sdtPr>
                <w:id w:val="-1397971617"/>
                <w14:checkbox>
                  <w14:checked w14:val="0"/>
                  <w14:checkedState w14:val="2612" w14:font="MS Gothic"/>
                  <w14:uncheckedState w14:val="2610" w14:font="MS Gothic"/>
                </w14:checkbox>
              </w:sdtPr>
              <w:sdtContent>
                <w:r w:rsidR="003F0063">
                  <w:rPr>
                    <w:rFonts w:ascii="MS Gothic" w:eastAsia="MS Gothic" w:hAnsi="MS Gothic" w:hint="eastAsia"/>
                  </w:rPr>
                  <w:t>☐</w:t>
                </w:r>
              </w:sdtContent>
            </w:sdt>
            <w:r w:rsidR="003F0063">
              <w:t xml:space="preserve"> Selectie van instellingen, namelijk: </w:t>
            </w:r>
            <w:r w:rsidR="003F0063" w:rsidRPr="00072D61">
              <w:rPr>
                <w:i/>
                <w:iCs/>
              </w:rPr>
              <w:t>&lt;vul aan&gt;</w:t>
            </w:r>
          </w:p>
          <w:p w14:paraId="1355DE9C" w14:textId="77777777" w:rsidR="003F0063" w:rsidRDefault="003F0063" w:rsidP="003F0063"/>
          <w:p w14:paraId="127ADB52" w14:textId="415C7734" w:rsidR="003F0063" w:rsidRPr="00E108C4" w:rsidRDefault="003F0063" w:rsidP="003F0063">
            <w:pPr>
              <w:rPr>
                <w:b/>
                <w:bCs/>
                <w:i/>
                <w:iCs/>
                <w:sz w:val="16"/>
                <w:szCs w:val="16"/>
              </w:rPr>
            </w:pPr>
            <w:r w:rsidRPr="00E108C4">
              <w:rPr>
                <w:b/>
                <w:bCs/>
                <w:i/>
                <w:iCs/>
                <w:sz w:val="16"/>
                <w:szCs w:val="16"/>
              </w:rPr>
              <w:t>Let op:</w:t>
            </w:r>
          </w:p>
          <w:p w14:paraId="22457D88" w14:textId="39AA7EB4" w:rsidR="003F0063" w:rsidRPr="00E108C4" w:rsidRDefault="003F0063" w:rsidP="003F0063">
            <w:pPr>
              <w:pStyle w:val="Lijstalinea"/>
              <w:numPr>
                <w:ilvl w:val="0"/>
                <w:numId w:val="25"/>
              </w:numPr>
              <w:spacing w:line="240" w:lineRule="auto"/>
              <w:ind w:left="460" w:hanging="284"/>
              <w:rPr>
                <w:i/>
                <w:iCs/>
                <w:sz w:val="16"/>
                <w:szCs w:val="16"/>
              </w:rPr>
            </w:pPr>
            <w:r w:rsidRPr="00E108C4">
              <w:rPr>
                <w:i/>
                <w:iCs/>
                <w:sz w:val="16"/>
                <w:szCs w:val="16"/>
              </w:rPr>
              <w:t xml:space="preserve">Indien een aanvraag </w:t>
            </w:r>
            <w:r w:rsidR="00E519CB" w:rsidRPr="00E108C4">
              <w:rPr>
                <w:i/>
                <w:iCs/>
                <w:sz w:val="16"/>
                <w:szCs w:val="16"/>
              </w:rPr>
              <w:t>specifieke</w:t>
            </w:r>
            <w:r w:rsidRPr="00E108C4">
              <w:rPr>
                <w:i/>
                <w:iCs/>
                <w:sz w:val="16"/>
                <w:szCs w:val="16"/>
              </w:rPr>
              <w:t xml:space="preserve"> traumaregio</w:t>
            </w:r>
            <w:r w:rsidR="00E519CB" w:rsidRPr="00E108C4">
              <w:rPr>
                <w:i/>
                <w:iCs/>
                <w:sz w:val="16"/>
                <w:szCs w:val="16"/>
              </w:rPr>
              <w:t>’</w:t>
            </w:r>
            <w:r w:rsidRPr="00E108C4">
              <w:rPr>
                <w:i/>
                <w:iCs/>
                <w:sz w:val="16"/>
                <w:szCs w:val="16"/>
              </w:rPr>
              <w:t>s betreft</w:t>
            </w:r>
            <w:r w:rsidR="00E519CB" w:rsidRPr="00E108C4">
              <w:rPr>
                <w:i/>
                <w:iCs/>
                <w:sz w:val="16"/>
                <w:szCs w:val="16"/>
              </w:rPr>
              <w:t>,</w:t>
            </w:r>
            <w:r w:rsidRPr="00E108C4">
              <w:rPr>
                <w:i/>
                <w:iCs/>
                <w:sz w:val="16"/>
                <w:szCs w:val="16"/>
              </w:rPr>
              <w:t xml:space="preserve"> dan dient een ondertekend</w:t>
            </w:r>
            <w:r w:rsidR="00E519CB" w:rsidRPr="00E108C4">
              <w:rPr>
                <w:i/>
                <w:iCs/>
                <w:sz w:val="16"/>
                <w:szCs w:val="16"/>
              </w:rPr>
              <w:t>e</w:t>
            </w:r>
            <w:r w:rsidRPr="00E108C4">
              <w:rPr>
                <w:i/>
                <w:iCs/>
                <w:sz w:val="16"/>
                <w:szCs w:val="16"/>
              </w:rPr>
              <w:t xml:space="preserve"> machtiging</w:t>
            </w:r>
            <w:r w:rsidR="00E519CB" w:rsidRPr="00E108C4">
              <w:rPr>
                <w:i/>
                <w:iCs/>
                <w:sz w:val="16"/>
                <w:szCs w:val="16"/>
              </w:rPr>
              <w:t xml:space="preserve"> </w:t>
            </w:r>
            <w:r w:rsidRPr="00E108C4">
              <w:rPr>
                <w:i/>
                <w:iCs/>
                <w:sz w:val="16"/>
                <w:szCs w:val="16"/>
              </w:rPr>
              <w:t xml:space="preserve">van de betreffende traumacentra meegestuurd te worden als bijlage. </w:t>
            </w:r>
          </w:p>
          <w:p w14:paraId="2B427DAC" w14:textId="4F1D41F1" w:rsidR="003F0063" w:rsidRDefault="003F0063" w:rsidP="003F0063">
            <w:pPr>
              <w:pStyle w:val="Lijstalinea"/>
              <w:numPr>
                <w:ilvl w:val="0"/>
                <w:numId w:val="25"/>
              </w:numPr>
              <w:spacing w:line="240" w:lineRule="auto"/>
              <w:ind w:left="460" w:hanging="284"/>
            </w:pPr>
            <w:r w:rsidRPr="00E108C4">
              <w:rPr>
                <w:i/>
                <w:iCs/>
                <w:sz w:val="16"/>
                <w:szCs w:val="16"/>
              </w:rPr>
              <w:t>Indien een aanvraag specifieke instelling(en) uit verschillende regio</w:t>
            </w:r>
            <w:r w:rsidR="006C0BB5" w:rsidRPr="00E108C4">
              <w:rPr>
                <w:i/>
                <w:iCs/>
                <w:sz w:val="16"/>
                <w:szCs w:val="16"/>
              </w:rPr>
              <w:t>’</w:t>
            </w:r>
            <w:r w:rsidRPr="00E108C4">
              <w:rPr>
                <w:i/>
                <w:iCs/>
                <w:sz w:val="16"/>
                <w:szCs w:val="16"/>
              </w:rPr>
              <w:t>s betreft</w:t>
            </w:r>
            <w:r w:rsidR="006C0BB5" w:rsidRPr="00E108C4">
              <w:rPr>
                <w:i/>
                <w:iCs/>
                <w:sz w:val="16"/>
                <w:szCs w:val="16"/>
              </w:rPr>
              <w:t>,</w:t>
            </w:r>
            <w:r w:rsidRPr="00E108C4">
              <w:rPr>
                <w:i/>
                <w:iCs/>
                <w:sz w:val="16"/>
                <w:szCs w:val="16"/>
              </w:rPr>
              <w:t xml:space="preserve"> dan dient een ondertekend</w:t>
            </w:r>
            <w:r w:rsidR="006C0BB5" w:rsidRPr="00E108C4">
              <w:rPr>
                <w:i/>
                <w:iCs/>
                <w:sz w:val="16"/>
                <w:szCs w:val="16"/>
              </w:rPr>
              <w:t>e</w:t>
            </w:r>
            <w:r w:rsidRPr="00E108C4">
              <w:rPr>
                <w:i/>
                <w:iCs/>
                <w:sz w:val="16"/>
                <w:szCs w:val="16"/>
              </w:rPr>
              <w:t xml:space="preserve"> machtiging van zowel de betreffende instellingen als</w:t>
            </w:r>
            <w:r w:rsidR="006C0BB5" w:rsidRPr="00E108C4">
              <w:rPr>
                <w:i/>
                <w:iCs/>
                <w:sz w:val="16"/>
                <w:szCs w:val="16"/>
              </w:rPr>
              <w:t>ook</w:t>
            </w:r>
            <w:r w:rsidRPr="00E108C4">
              <w:rPr>
                <w:i/>
                <w:iCs/>
                <w:sz w:val="16"/>
                <w:szCs w:val="16"/>
              </w:rPr>
              <w:t xml:space="preserve"> de betrokken traumacentra (waarbij de instelling is aangesloten) meegestuurd te worden als bijlage.</w:t>
            </w:r>
          </w:p>
        </w:tc>
      </w:tr>
      <w:tr w:rsidR="00044C2E" w14:paraId="726F88E1" w14:textId="77777777" w:rsidTr="000679BA">
        <w:tc>
          <w:tcPr>
            <w:tcW w:w="2127" w:type="dxa"/>
          </w:tcPr>
          <w:p w14:paraId="6746EE19" w14:textId="02D83988" w:rsidR="00044C2E" w:rsidRDefault="00044C2E" w:rsidP="003F0063">
            <w:r>
              <w:t>Periode van gevraagde gegevens</w:t>
            </w:r>
            <w:r w:rsidRPr="0025540D">
              <w:t xml:space="preserve"> </w:t>
            </w:r>
            <w:r w:rsidRPr="0025540D">
              <w:rPr>
                <w:vertAlign w:val="superscript"/>
              </w:rPr>
              <w:footnoteReference w:id="2"/>
            </w:r>
          </w:p>
        </w:tc>
        <w:tc>
          <w:tcPr>
            <w:tcW w:w="6940" w:type="dxa"/>
          </w:tcPr>
          <w:p w14:paraId="272931FD" w14:textId="77777777" w:rsidR="00044C2E" w:rsidRDefault="00044C2E" w:rsidP="003F0063"/>
        </w:tc>
      </w:tr>
      <w:tr w:rsidR="000C5316" w14:paraId="536C1A9A" w14:textId="77777777" w:rsidTr="000679BA">
        <w:tc>
          <w:tcPr>
            <w:tcW w:w="2127" w:type="dxa"/>
          </w:tcPr>
          <w:p w14:paraId="06B06FDA" w14:textId="77777777" w:rsidR="00044C2E" w:rsidRDefault="000C5316" w:rsidP="003F0063">
            <w:r>
              <w:t>P</w:t>
            </w:r>
            <w:r w:rsidR="00305D65">
              <w:t>atiëntenp</w:t>
            </w:r>
            <w:r>
              <w:t>opulatie</w:t>
            </w:r>
          </w:p>
          <w:p w14:paraId="34ACBC25" w14:textId="60DC8392" w:rsidR="000C5316" w:rsidRDefault="00044C2E" w:rsidP="003F0063">
            <w:r w:rsidRPr="00E501FC">
              <w:rPr>
                <w:i/>
                <w:iCs/>
                <w:color w:val="767171" w:themeColor="background2" w:themeShade="80"/>
                <w:sz w:val="16"/>
                <w:szCs w:val="16"/>
              </w:rPr>
              <w:t>&lt;</w:t>
            </w:r>
            <w:r>
              <w:rPr>
                <w:i/>
                <w:iCs/>
                <w:color w:val="767171" w:themeColor="background2" w:themeShade="80"/>
                <w:sz w:val="16"/>
                <w:szCs w:val="16"/>
              </w:rPr>
              <w:t xml:space="preserve">voeg een </w:t>
            </w:r>
            <w:r w:rsidRPr="00E501FC">
              <w:rPr>
                <w:i/>
                <w:iCs/>
                <w:color w:val="767171" w:themeColor="background2" w:themeShade="80"/>
                <w:sz w:val="16"/>
                <w:szCs w:val="16"/>
              </w:rPr>
              <w:t>gedetailleerde beschrijving in het onderzoeksprotocol</w:t>
            </w:r>
            <w:r>
              <w:rPr>
                <w:i/>
                <w:iCs/>
                <w:color w:val="767171" w:themeColor="background2" w:themeShade="80"/>
                <w:sz w:val="16"/>
                <w:szCs w:val="16"/>
              </w:rPr>
              <w:t xml:space="preserve"> toe</w:t>
            </w:r>
            <w:r w:rsidRPr="00E501FC">
              <w:rPr>
                <w:i/>
                <w:iCs/>
                <w:color w:val="767171" w:themeColor="background2" w:themeShade="80"/>
                <w:sz w:val="16"/>
                <w:szCs w:val="16"/>
              </w:rPr>
              <w:t>&gt;</w:t>
            </w:r>
          </w:p>
        </w:tc>
        <w:tc>
          <w:tcPr>
            <w:tcW w:w="6940" w:type="dxa"/>
          </w:tcPr>
          <w:p w14:paraId="28828E6D" w14:textId="77777777" w:rsidR="000C5316" w:rsidRDefault="000C5316" w:rsidP="003F0063"/>
          <w:p w14:paraId="61BAB985" w14:textId="4E9E4324" w:rsidR="000C5316" w:rsidRDefault="000C5316" w:rsidP="003F0063"/>
        </w:tc>
      </w:tr>
      <w:tr w:rsidR="00491A3A" w14:paraId="3611D772" w14:textId="77777777" w:rsidTr="000679BA">
        <w:tc>
          <w:tcPr>
            <w:tcW w:w="2127" w:type="dxa"/>
          </w:tcPr>
          <w:p w14:paraId="0542094E" w14:textId="77777777" w:rsidR="0030560A" w:rsidRDefault="00491A3A" w:rsidP="003F0063">
            <w:r>
              <w:t xml:space="preserve">Samenvatting design </w:t>
            </w:r>
            <w:r w:rsidR="0030560A">
              <w:t xml:space="preserve">en methodologie </w:t>
            </w:r>
          </w:p>
          <w:p w14:paraId="046D9E05" w14:textId="20FC2C73" w:rsidR="00491A3A" w:rsidRDefault="00491A3A" w:rsidP="003F0063">
            <w:r w:rsidRPr="00E501FC">
              <w:rPr>
                <w:i/>
                <w:iCs/>
                <w:color w:val="767171" w:themeColor="background2" w:themeShade="80"/>
                <w:sz w:val="16"/>
                <w:szCs w:val="16"/>
              </w:rPr>
              <w:t>&lt;</w:t>
            </w:r>
            <w:r>
              <w:rPr>
                <w:i/>
                <w:iCs/>
                <w:color w:val="767171" w:themeColor="background2" w:themeShade="80"/>
                <w:sz w:val="16"/>
                <w:szCs w:val="16"/>
              </w:rPr>
              <w:t xml:space="preserve">voeg een </w:t>
            </w:r>
            <w:r w:rsidRPr="00E501FC">
              <w:rPr>
                <w:i/>
                <w:iCs/>
                <w:color w:val="767171" w:themeColor="background2" w:themeShade="80"/>
                <w:sz w:val="16"/>
                <w:szCs w:val="16"/>
              </w:rPr>
              <w:t>gedetailleerde beschrijving in het onderzoeksprotocol</w:t>
            </w:r>
            <w:r>
              <w:rPr>
                <w:i/>
                <w:iCs/>
                <w:color w:val="767171" w:themeColor="background2" w:themeShade="80"/>
                <w:sz w:val="16"/>
                <w:szCs w:val="16"/>
              </w:rPr>
              <w:t xml:space="preserve"> toe</w:t>
            </w:r>
            <w:r w:rsidRPr="00E501FC">
              <w:rPr>
                <w:i/>
                <w:iCs/>
                <w:color w:val="767171" w:themeColor="background2" w:themeShade="80"/>
                <w:sz w:val="16"/>
                <w:szCs w:val="16"/>
              </w:rPr>
              <w:t>&gt;</w:t>
            </w:r>
          </w:p>
        </w:tc>
        <w:tc>
          <w:tcPr>
            <w:tcW w:w="6940" w:type="dxa"/>
          </w:tcPr>
          <w:p w14:paraId="7C53CDFA" w14:textId="77777777" w:rsidR="00491A3A" w:rsidRDefault="00491A3A" w:rsidP="003F0063"/>
        </w:tc>
      </w:tr>
      <w:tr w:rsidR="00A64D09" w14:paraId="74E8D023" w14:textId="77777777" w:rsidTr="000679BA">
        <w:tc>
          <w:tcPr>
            <w:tcW w:w="2127" w:type="dxa"/>
          </w:tcPr>
          <w:p w14:paraId="081B68DC" w14:textId="7901A2D9" w:rsidR="00A64D09" w:rsidRDefault="000C5316" w:rsidP="003F0063">
            <w:r>
              <w:t>Gevraagde v</w:t>
            </w:r>
            <w:r w:rsidR="00A64D09">
              <w:t>ariabelen</w:t>
            </w:r>
          </w:p>
        </w:tc>
        <w:tc>
          <w:tcPr>
            <w:tcW w:w="6940" w:type="dxa"/>
          </w:tcPr>
          <w:p w14:paraId="16A80574" w14:textId="77777777" w:rsidR="00A64D09" w:rsidRDefault="00A64D09" w:rsidP="003F0063"/>
          <w:p w14:paraId="7DAA631C" w14:textId="77777777" w:rsidR="00A64D09" w:rsidRDefault="00A64D09" w:rsidP="003F0063"/>
          <w:p w14:paraId="4F044C73" w14:textId="77777777" w:rsidR="00A64D09" w:rsidRDefault="00A64D09" w:rsidP="003F0063"/>
          <w:p w14:paraId="1E927D97" w14:textId="0CA91E83" w:rsidR="00A64D09" w:rsidRDefault="00A64D09" w:rsidP="003F0063"/>
        </w:tc>
      </w:tr>
    </w:tbl>
    <w:p w14:paraId="474660FA" w14:textId="77777777" w:rsidR="00432DE6" w:rsidRDefault="00432DE6" w:rsidP="00900D0F"/>
    <w:p w14:paraId="173641BC" w14:textId="77777777" w:rsidR="004A6B2E" w:rsidRDefault="004A6B2E" w:rsidP="00900D0F"/>
    <w:p w14:paraId="5390889F" w14:textId="77777777" w:rsidR="004A6B2E" w:rsidRDefault="004A6B2E" w:rsidP="00900D0F"/>
    <w:p w14:paraId="35743F2C" w14:textId="77777777" w:rsidR="004A6B2E" w:rsidRDefault="004A6B2E" w:rsidP="00900D0F"/>
    <w:p w14:paraId="3AE5061C" w14:textId="7154C6B2" w:rsidR="00FE0EEF" w:rsidRPr="00A64D09" w:rsidRDefault="00A64D09" w:rsidP="00900D0F">
      <w:pPr>
        <w:rPr>
          <w:b/>
          <w:bCs/>
        </w:rPr>
      </w:pPr>
      <w:r>
        <w:rPr>
          <w:b/>
          <w:bCs/>
        </w:rPr>
        <w:lastRenderedPageBreak/>
        <w:t>D.</w:t>
      </w:r>
      <w:r w:rsidRPr="00A64D09">
        <w:rPr>
          <w:b/>
          <w:bCs/>
        </w:rPr>
        <w:t xml:space="preserve"> </w:t>
      </w:r>
      <w:r w:rsidR="00FE0EEF" w:rsidRPr="00A64D09">
        <w:rPr>
          <w:b/>
          <w:bCs/>
        </w:rPr>
        <w:t>Herleidba</w:t>
      </w:r>
      <w:r w:rsidRPr="00A64D09">
        <w:rPr>
          <w:b/>
          <w:bCs/>
        </w:rPr>
        <w:t>arheid van</w:t>
      </w:r>
      <w:r w:rsidR="00FE0EEF" w:rsidRPr="00A64D09">
        <w:rPr>
          <w:b/>
          <w:bCs/>
        </w:rPr>
        <w:t xml:space="preserve"> gegevens</w:t>
      </w:r>
    </w:p>
    <w:tbl>
      <w:tblPr>
        <w:tblStyle w:val="Tabelrasterlicht"/>
        <w:tblW w:w="0" w:type="auto"/>
        <w:tblInd w:w="-5" w:type="dxa"/>
        <w:tblLook w:val="04A0" w:firstRow="1" w:lastRow="0" w:firstColumn="1" w:lastColumn="0" w:noHBand="0" w:noVBand="1"/>
      </w:tblPr>
      <w:tblGrid>
        <w:gridCol w:w="2977"/>
        <w:gridCol w:w="6090"/>
      </w:tblGrid>
      <w:tr w:rsidR="000B0D64" w14:paraId="6D0673B0" w14:textId="77777777" w:rsidTr="00310888">
        <w:tc>
          <w:tcPr>
            <w:tcW w:w="2977" w:type="dxa"/>
          </w:tcPr>
          <w:p w14:paraId="66FBD711" w14:textId="3A22C8B9" w:rsidR="000B0D64" w:rsidRPr="00310888" w:rsidRDefault="00310888" w:rsidP="00312F3C">
            <w:r>
              <w:t>Zijn gegevens in de resultaten herleidbaar tot</w:t>
            </w:r>
            <w:r w:rsidRPr="00310888">
              <w:t xml:space="preserve"> </w:t>
            </w:r>
            <w:r w:rsidRPr="00310888">
              <w:rPr>
                <w:u w:val="single"/>
              </w:rPr>
              <w:t>t</w:t>
            </w:r>
            <w:r w:rsidR="002142A8" w:rsidRPr="00310888">
              <w:rPr>
                <w:u w:val="single"/>
              </w:rPr>
              <w:t>raumaregio’s</w:t>
            </w:r>
            <w:r w:rsidR="002142A8" w:rsidRPr="00310888">
              <w:t>?</w:t>
            </w:r>
          </w:p>
        </w:tc>
        <w:tc>
          <w:tcPr>
            <w:tcW w:w="6090" w:type="dxa"/>
          </w:tcPr>
          <w:p w14:paraId="7231D06C" w14:textId="57790A0A" w:rsidR="002142A8" w:rsidRDefault="00000000" w:rsidP="002142A8">
            <w:sdt>
              <w:sdtPr>
                <w:id w:val="-323050169"/>
                <w14:checkbox>
                  <w14:checked w14:val="0"/>
                  <w14:checkedState w14:val="2612" w14:font="MS Gothic"/>
                  <w14:uncheckedState w14:val="2610" w14:font="MS Gothic"/>
                </w14:checkbox>
              </w:sdtPr>
              <w:sdtContent>
                <w:r w:rsidR="002142A8">
                  <w:rPr>
                    <w:rFonts w:ascii="MS Gothic" w:eastAsia="MS Gothic" w:hAnsi="MS Gothic" w:hint="eastAsia"/>
                  </w:rPr>
                  <w:t>☐</w:t>
                </w:r>
              </w:sdtContent>
            </w:sdt>
            <w:r w:rsidR="002142A8">
              <w:t xml:space="preserve"> Ja</w:t>
            </w:r>
          </w:p>
          <w:p w14:paraId="66768CDA" w14:textId="18113A3B" w:rsidR="000B0D64" w:rsidRDefault="00000000" w:rsidP="00312F3C">
            <w:sdt>
              <w:sdtPr>
                <w:id w:val="-71584926"/>
                <w14:checkbox>
                  <w14:checked w14:val="0"/>
                  <w14:checkedState w14:val="2612" w14:font="MS Gothic"/>
                  <w14:uncheckedState w14:val="2610" w14:font="MS Gothic"/>
                </w14:checkbox>
              </w:sdtPr>
              <w:sdtContent>
                <w:r w:rsidR="002142A8">
                  <w:rPr>
                    <w:rFonts w:ascii="MS Gothic" w:eastAsia="MS Gothic" w:hAnsi="MS Gothic" w:hint="eastAsia"/>
                  </w:rPr>
                  <w:t>☐</w:t>
                </w:r>
              </w:sdtContent>
            </w:sdt>
            <w:r w:rsidR="002142A8">
              <w:t xml:space="preserve"> Nee</w:t>
            </w:r>
          </w:p>
        </w:tc>
      </w:tr>
      <w:tr w:rsidR="000B0D64" w14:paraId="276D89FD" w14:textId="77777777" w:rsidTr="00310888">
        <w:tc>
          <w:tcPr>
            <w:tcW w:w="2977" w:type="dxa"/>
          </w:tcPr>
          <w:p w14:paraId="2B9127BE" w14:textId="25687976" w:rsidR="000B0D64" w:rsidRPr="00310888" w:rsidRDefault="002142A8" w:rsidP="002142A8">
            <w:pPr>
              <w:rPr>
                <w:i/>
                <w:iCs/>
              </w:rPr>
            </w:pPr>
            <w:r w:rsidRPr="00310888">
              <w:rPr>
                <w:i/>
                <w:iCs/>
              </w:rPr>
              <w:t>Indien ja, toelichting</w:t>
            </w:r>
            <w:r w:rsidR="00310888" w:rsidRPr="00310888">
              <w:rPr>
                <w:i/>
                <w:iCs/>
              </w:rPr>
              <w:t xml:space="preserve"> </w:t>
            </w:r>
            <w:r w:rsidRPr="00310888">
              <w:rPr>
                <w:i/>
                <w:iCs/>
              </w:rPr>
              <w:t>waarom dit noodzakelijk is:</w:t>
            </w:r>
          </w:p>
        </w:tc>
        <w:tc>
          <w:tcPr>
            <w:tcW w:w="6090" w:type="dxa"/>
          </w:tcPr>
          <w:p w14:paraId="7AAE60C9" w14:textId="77777777" w:rsidR="000B0D64" w:rsidRDefault="000B0D64" w:rsidP="00312F3C"/>
          <w:p w14:paraId="507FFEBC" w14:textId="77777777" w:rsidR="000B0D64" w:rsidRDefault="000B0D64" w:rsidP="00312F3C"/>
          <w:p w14:paraId="11EC0AF8" w14:textId="4B211DC5" w:rsidR="00310888" w:rsidRDefault="00310888" w:rsidP="00312F3C"/>
        </w:tc>
      </w:tr>
      <w:tr w:rsidR="000B0D64" w14:paraId="704F32B6" w14:textId="77777777" w:rsidTr="00310888">
        <w:tc>
          <w:tcPr>
            <w:tcW w:w="2977" w:type="dxa"/>
          </w:tcPr>
          <w:p w14:paraId="305363BC" w14:textId="21070067" w:rsidR="000B0D64" w:rsidRPr="00310888" w:rsidRDefault="00310888" w:rsidP="00312F3C">
            <w:r>
              <w:t>Zijn gegevens in de resultaten herleidbaar tot</w:t>
            </w:r>
            <w:r w:rsidRPr="00310888">
              <w:t xml:space="preserve"> </w:t>
            </w:r>
            <w:r w:rsidRPr="00310888">
              <w:rPr>
                <w:u w:val="single"/>
              </w:rPr>
              <w:t>i</w:t>
            </w:r>
            <w:r w:rsidR="002142A8" w:rsidRPr="00310888">
              <w:rPr>
                <w:u w:val="single"/>
              </w:rPr>
              <w:t>nstellingen</w:t>
            </w:r>
            <w:r w:rsidR="002142A8" w:rsidRPr="00310888">
              <w:t>?</w:t>
            </w:r>
          </w:p>
        </w:tc>
        <w:tc>
          <w:tcPr>
            <w:tcW w:w="6090" w:type="dxa"/>
          </w:tcPr>
          <w:p w14:paraId="01F4D247" w14:textId="77777777" w:rsidR="002142A8" w:rsidRDefault="00000000" w:rsidP="002142A8">
            <w:sdt>
              <w:sdtPr>
                <w:id w:val="-369695771"/>
                <w14:checkbox>
                  <w14:checked w14:val="0"/>
                  <w14:checkedState w14:val="2612" w14:font="MS Gothic"/>
                  <w14:uncheckedState w14:val="2610" w14:font="MS Gothic"/>
                </w14:checkbox>
              </w:sdtPr>
              <w:sdtContent>
                <w:r w:rsidR="002142A8">
                  <w:rPr>
                    <w:rFonts w:ascii="MS Gothic" w:eastAsia="MS Gothic" w:hAnsi="MS Gothic" w:hint="eastAsia"/>
                  </w:rPr>
                  <w:t>☐</w:t>
                </w:r>
              </w:sdtContent>
            </w:sdt>
            <w:r w:rsidR="002142A8">
              <w:t xml:space="preserve"> Ja</w:t>
            </w:r>
          </w:p>
          <w:p w14:paraId="5E2C9B50" w14:textId="22088348" w:rsidR="000B0D64" w:rsidRDefault="00000000" w:rsidP="00312F3C">
            <w:sdt>
              <w:sdtPr>
                <w:id w:val="730038854"/>
                <w14:checkbox>
                  <w14:checked w14:val="0"/>
                  <w14:checkedState w14:val="2612" w14:font="MS Gothic"/>
                  <w14:uncheckedState w14:val="2610" w14:font="MS Gothic"/>
                </w14:checkbox>
              </w:sdtPr>
              <w:sdtContent>
                <w:r w:rsidR="002142A8">
                  <w:rPr>
                    <w:rFonts w:ascii="MS Gothic" w:eastAsia="MS Gothic" w:hAnsi="MS Gothic" w:hint="eastAsia"/>
                  </w:rPr>
                  <w:t>☐</w:t>
                </w:r>
              </w:sdtContent>
            </w:sdt>
            <w:r w:rsidR="002142A8">
              <w:t xml:space="preserve"> Nee</w:t>
            </w:r>
          </w:p>
        </w:tc>
      </w:tr>
      <w:tr w:rsidR="000B0D64" w14:paraId="3F5340B0" w14:textId="77777777" w:rsidTr="00310888">
        <w:tc>
          <w:tcPr>
            <w:tcW w:w="2977" w:type="dxa"/>
          </w:tcPr>
          <w:p w14:paraId="29596A7A" w14:textId="34087A69" w:rsidR="000B0D64" w:rsidRPr="00310888" w:rsidRDefault="002142A8" w:rsidP="00312F3C">
            <w:pPr>
              <w:rPr>
                <w:i/>
                <w:iCs/>
              </w:rPr>
            </w:pPr>
            <w:r w:rsidRPr="00310888">
              <w:rPr>
                <w:i/>
                <w:iCs/>
              </w:rPr>
              <w:t>Indien ja, toelichting waarom dit noodzakelijk is:</w:t>
            </w:r>
          </w:p>
        </w:tc>
        <w:tc>
          <w:tcPr>
            <w:tcW w:w="6090" w:type="dxa"/>
          </w:tcPr>
          <w:p w14:paraId="446611F3" w14:textId="77777777" w:rsidR="000B0D64" w:rsidRDefault="000B0D64" w:rsidP="002142A8"/>
          <w:p w14:paraId="077D9792" w14:textId="77777777" w:rsidR="00310888" w:rsidRDefault="00310888" w:rsidP="002142A8"/>
          <w:p w14:paraId="3F3DC249" w14:textId="595C48EA" w:rsidR="00310888" w:rsidRDefault="00310888" w:rsidP="002142A8"/>
        </w:tc>
      </w:tr>
    </w:tbl>
    <w:p w14:paraId="6DC97294" w14:textId="77777777" w:rsidR="000B0D64" w:rsidRDefault="000B0D64" w:rsidP="00900D0F"/>
    <w:p w14:paraId="038A3CD6" w14:textId="072F5983" w:rsidR="00FE0EEF" w:rsidRPr="00212B5A" w:rsidRDefault="00212B5A" w:rsidP="00900D0F">
      <w:pPr>
        <w:rPr>
          <w:b/>
          <w:bCs/>
        </w:rPr>
      </w:pPr>
      <w:r w:rsidRPr="00212B5A">
        <w:rPr>
          <w:b/>
          <w:bCs/>
        </w:rPr>
        <w:t xml:space="preserve">E. </w:t>
      </w:r>
      <w:r w:rsidR="004A043F">
        <w:rPr>
          <w:b/>
          <w:bCs/>
        </w:rPr>
        <w:t>Verwerking van</w:t>
      </w:r>
      <w:r w:rsidR="00FE0EEF" w:rsidRPr="00212B5A">
        <w:rPr>
          <w:b/>
          <w:bCs/>
        </w:rPr>
        <w:t xml:space="preserve"> gegevens</w:t>
      </w:r>
    </w:p>
    <w:tbl>
      <w:tblPr>
        <w:tblStyle w:val="Tabelrasterlicht"/>
        <w:tblW w:w="0" w:type="auto"/>
        <w:tblInd w:w="-5" w:type="dxa"/>
        <w:tblLook w:val="04A0" w:firstRow="1" w:lastRow="0" w:firstColumn="1" w:lastColumn="0" w:noHBand="0" w:noVBand="1"/>
      </w:tblPr>
      <w:tblGrid>
        <w:gridCol w:w="2977"/>
        <w:gridCol w:w="6090"/>
      </w:tblGrid>
      <w:tr w:rsidR="00DE3A7A" w14:paraId="0AEDD2AB" w14:textId="77777777" w:rsidTr="00312F3C">
        <w:tc>
          <w:tcPr>
            <w:tcW w:w="2977" w:type="dxa"/>
          </w:tcPr>
          <w:p w14:paraId="21825955" w14:textId="77777777" w:rsidR="000679BA" w:rsidRDefault="00DE3A7A" w:rsidP="00312F3C">
            <w:r>
              <w:t xml:space="preserve">Waarvoor worden de gevraagde gegevens gebruikt? </w:t>
            </w:r>
          </w:p>
          <w:p w14:paraId="46138821" w14:textId="511F5F68" w:rsidR="00DE3A7A" w:rsidRPr="00310888" w:rsidRDefault="00DE3A7A" w:rsidP="00312F3C">
            <w:r w:rsidRPr="001A54E2">
              <w:rPr>
                <w:i/>
                <w:iCs/>
                <w:color w:val="767171" w:themeColor="background2" w:themeShade="80"/>
                <w:sz w:val="16"/>
                <w:szCs w:val="16"/>
              </w:rPr>
              <w:t>&lt;</w:t>
            </w:r>
            <w:r w:rsidR="009424EC">
              <w:rPr>
                <w:i/>
                <w:iCs/>
                <w:color w:val="767171" w:themeColor="background2" w:themeShade="80"/>
                <w:sz w:val="16"/>
                <w:szCs w:val="16"/>
              </w:rPr>
              <w:t>kruis alles aan wat van toepassing is</w:t>
            </w:r>
            <w:r w:rsidRPr="001A54E2">
              <w:rPr>
                <w:i/>
                <w:iCs/>
                <w:color w:val="767171" w:themeColor="background2" w:themeShade="80"/>
                <w:sz w:val="16"/>
                <w:szCs w:val="16"/>
              </w:rPr>
              <w:t>&gt;</w:t>
            </w:r>
          </w:p>
        </w:tc>
        <w:tc>
          <w:tcPr>
            <w:tcW w:w="6090" w:type="dxa"/>
          </w:tcPr>
          <w:p w14:paraId="765A25E3" w14:textId="147CB80C" w:rsidR="00DE3A7A" w:rsidRDefault="00000000" w:rsidP="00312F3C">
            <w:sdt>
              <w:sdtPr>
                <w:id w:val="-963193295"/>
                <w14:checkbox>
                  <w14:checked w14:val="0"/>
                  <w14:checkedState w14:val="2612" w14:font="MS Gothic"/>
                  <w14:uncheckedState w14:val="2610" w14:font="MS Gothic"/>
                </w14:checkbox>
              </w:sdtPr>
              <w:sdtContent>
                <w:r w:rsidR="00DE3A7A">
                  <w:rPr>
                    <w:rFonts w:ascii="MS Gothic" w:eastAsia="MS Gothic" w:hAnsi="MS Gothic" w:hint="eastAsia"/>
                  </w:rPr>
                  <w:t>☐</w:t>
                </w:r>
              </w:sdtContent>
            </w:sdt>
            <w:r w:rsidR="00DE3A7A">
              <w:t xml:space="preserve"> </w:t>
            </w:r>
            <w:r w:rsidR="00F32515">
              <w:t>Factsheet</w:t>
            </w:r>
          </w:p>
          <w:p w14:paraId="441B01C1" w14:textId="77777777" w:rsidR="00F32515" w:rsidRDefault="00000000" w:rsidP="00F32515">
            <w:sdt>
              <w:sdtPr>
                <w:id w:val="-788360481"/>
                <w14:checkbox>
                  <w14:checked w14:val="0"/>
                  <w14:checkedState w14:val="2612" w14:font="MS Gothic"/>
                  <w14:uncheckedState w14:val="2610" w14:font="MS Gothic"/>
                </w14:checkbox>
              </w:sdtPr>
              <w:sdtContent>
                <w:r w:rsidR="00F32515">
                  <w:rPr>
                    <w:rFonts w:ascii="MS Gothic" w:eastAsia="MS Gothic" w:hAnsi="MS Gothic" w:hint="eastAsia"/>
                  </w:rPr>
                  <w:t>☐</w:t>
                </w:r>
              </w:sdtContent>
            </w:sdt>
            <w:r w:rsidR="00F32515">
              <w:t xml:space="preserve"> Interne benchmarking</w:t>
            </w:r>
          </w:p>
          <w:p w14:paraId="6C586114" w14:textId="77777777" w:rsidR="00F32515" w:rsidRDefault="00000000" w:rsidP="00DE3A7A">
            <w:sdt>
              <w:sdtPr>
                <w:id w:val="1639606298"/>
                <w14:checkbox>
                  <w14:checked w14:val="0"/>
                  <w14:checkedState w14:val="2612" w14:font="MS Gothic"/>
                  <w14:uncheckedState w14:val="2610" w14:font="MS Gothic"/>
                </w14:checkbox>
              </w:sdtPr>
              <w:sdtContent>
                <w:r w:rsidR="00DE3A7A">
                  <w:rPr>
                    <w:rFonts w:ascii="MS Gothic" w:eastAsia="MS Gothic" w:hAnsi="MS Gothic" w:hint="eastAsia"/>
                  </w:rPr>
                  <w:t>☐</w:t>
                </w:r>
              </w:sdtContent>
            </w:sdt>
            <w:r w:rsidR="00DE3A7A">
              <w:t xml:space="preserve"> </w:t>
            </w:r>
            <w:r w:rsidR="00F32515">
              <w:t>Mondelinge presentatie</w:t>
            </w:r>
          </w:p>
          <w:p w14:paraId="79E6D790" w14:textId="2EFFDE3F" w:rsidR="00DE3A7A" w:rsidRDefault="00000000" w:rsidP="00DE3A7A">
            <w:sdt>
              <w:sdtPr>
                <w:id w:val="-1585604263"/>
                <w14:checkbox>
                  <w14:checked w14:val="0"/>
                  <w14:checkedState w14:val="2612" w14:font="MS Gothic"/>
                  <w14:uncheckedState w14:val="2610" w14:font="MS Gothic"/>
                </w14:checkbox>
              </w:sdtPr>
              <w:sdtContent>
                <w:r w:rsidR="00F32515">
                  <w:rPr>
                    <w:rFonts w:ascii="MS Gothic" w:eastAsia="MS Gothic" w:hAnsi="MS Gothic" w:hint="eastAsia"/>
                  </w:rPr>
                  <w:t>☐</w:t>
                </w:r>
              </w:sdtContent>
            </w:sdt>
            <w:r w:rsidR="00F32515">
              <w:t xml:space="preserve"> Poster presentatie</w:t>
            </w:r>
          </w:p>
          <w:p w14:paraId="73409D18" w14:textId="77777777" w:rsidR="00F32515" w:rsidRDefault="00000000" w:rsidP="00F32515">
            <w:sdt>
              <w:sdtPr>
                <w:id w:val="2076007791"/>
                <w14:checkbox>
                  <w14:checked w14:val="0"/>
                  <w14:checkedState w14:val="2612" w14:font="MS Gothic"/>
                  <w14:uncheckedState w14:val="2610" w14:font="MS Gothic"/>
                </w14:checkbox>
              </w:sdtPr>
              <w:sdtContent>
                <w:r w:rsidR="00F32515">
                  <w:rPr>
                    <w:rFonts w:ascii="MS Gothic" w:eastAsia="MS Gothic" w:hAnsi="MS Gothic" w:hint="eastAsia"/>
                  </w:rPr>
                  <w:t>☐</w:t>
                </w:r>
              </w:sdtContent>
            </w:sdt>
            <w:r w:rsidR="00F32515">
              <w:t xml:space="preserve"> Rapport</w:t>
            </w:r>
          </w:p>
          <w:p w14:paraId="05F33689" w14:textId="13A35064" w:rsidR="00807BFD" w:rsidRDefault="00000000" w:rsidP="00807BFD">
            <w:sdt>
              <w:sdtPr>
                <w:id w:val="-441371355"/>
                <w14:checkbox>
                  <w14:checked w14:val="0"/>
                  <w14:checkedState w14:val="2612" w14:font="MS Gothic"/>
                  <w14:uncheckedState w14:val="2610" w14:font="MS Gothic"/>
                </w14:checkbox>
              </w:sdtPr>
              <w:sdtContent>
                <w:r w:rsidR="00807BFD">
                  <w:rPr>
                    <w:rFonts w:ascii="MS Gothic" w:eastAsia="MS Gothic" w:hAnsi="MS Gothic" w:hint="eastAsia"/>
                  </w:rPr>
                  <w:t>☐</w:t>
                </w:r>
              </w:sdtContent>
            </w:sdt>
            <w:r w:rsidR="00807BFD">
              <w:t xml:space="preserve"> </w:t>
            </w:r>
            <w:r w:rsidR="00F32515">
              <w:t>Subsidie aanvraag</w:t>
            </w:r>
          </w:p>
          <w:p w14:paraId="338E38AC" w14:textId="2B8338F4" w:rsidR="00DE3A7A" w:rsidRDefault="00000000" w:rsidP="00DE3A7A">
            <w:sdt>
              <w:sdtPr>
                <w:id w:val="1339116407"/>
                <w14:checkbox>
                  <w14:checked w14:val="0"/>
                  <w14:checkedState w14:val="2612" w14:font="MS Gothic"/>
                  <w14:uncheckedState w14:val="2610" w14:font="MS Gothic"/>
                </w14:checkbox>
              </w:sdtPr>
              <w:sdtContent>
                <w:r w:rsidR="00F32515">
                  <w:rPr>
                    <w:rFonts w:ascii="MS Gothic" w:eastAsia="MS Gothic" w:hAnsi="MS Gothic" w:hint="eastAsia"/>
                  </w:rPr>
                  <w:t>☐</w:t>
                </w:r>
              </w:sdtContent>
            </w:sdt>
            <w:r w:rsidR="00DE3A7A">
              <w:t xml:space="preserve"> </w:t>
            </w:r>
            <w:r w:rsidR="00F32515">
              <w:t>Wetenschappelijk artikel</w:t>
            </w:r>
          </w:p>
          <w:p w14:paraId="6F62A26C" w14:textId="5D6BC24E" w:rsidR="001E081B" w:rsidRDefault="00000000" w:rsidP="001E081B">
            <w:sdt>
              <w:sdtPr>
                <w:id w:val="-1718727233"/>
                <w14:checkbox>
                  <w14:checked w14:val="0"/>
                  <w14:checkedState w14:val="2612" w14:font="MS Gothic"/>
                  <w14:uncheckedState w14:val="2610" w14:font="MS Gothic"/>
                </w14:checkbox>
              </w:sdtPr>
              <w:sdtContent>
                <w:r w:rsidR="00863C8D">
                  <w:rPr>
                    <w:rFonts w:ascii="MS Gothic" w:eastAsia="MS Gothic" w:hAnsi="MS Gothic" w:hint="eastAsia"/>
                  </w:rPr>
                  <w:t>☐</w:t>
                </w:r>
              </w:sdtContent>
            </w:sdt>
            <w:r w:rsidR="00863C8D">
              <w:t xml:space="preserve"> </w:t>
            </w:r>
            <w:r w:rsidR="001E081B">
              <w:t xml:space="preserve">Anders, namelijk: </w:t>
            </w:r>
            <w:r w:rsidR="001E081B" w:rsidRPr="00072D61">
              <w:rPr>
                <w:i/>
                <w:iCs/>
              </w:rPr>
              <w:t>&lt;vul aan&gt;</w:t>
            </w:r>
          </w:p>
          <w:p w14:paraId="7B6C75BD" w14:textId="3B352928" w:rsidR="00DE3A7A" w:rsidRDefault="00DE3A7A" w:rsidP="00312F3C"/>
        </w:tc>
      </w:tr>
      <w:tr w:rsidR="000679BA" w14:paraId="362CA9B0" w14:textId="77777777" w:rsidTr="00312F3C">
        <w:tc>
          <w:tcPr>
            <w:tcW w:w="2977" w:type="dxa"/>
          </w:tcPr>
          <w:p w14:paraId="3746EAE0" w14:textId="285CD7A4" w:rsidR="000679BA" w:rsidRDefault="000679BA" w:rsidP="000679BA">
            <w:r w:rsidRPr="000679BA">
              <w:t>Worden de LTR gegevens gekoppeld aan gegevens uit een andere databron?</w:t>
            </w:r>
          </w:p>
        </w:tc>
        <w:tc>
          <w:tcPr>
            <w:tcW w:w="6090" w:type="dxa"/>
          </w:tcPr>
          <w:p w14:paraId="0CC971F1" w14:textId="78D05E93" w:rsidR="000679BA" w:rsidRDefault="00000000" w:rsidP="000679BA">
            <w:sdt>
              <w:sdtPr>
                <w:id w:val="428481058"/>
                <w14:checkbox>
                  <w14:checked w14:val="0"/>
                  <w14:checkedState w14:val="2612" w14:font="MS Gothic"/>
                  <w14:uncheckedState w14:val="2610" w14:font="MS Gothic"/>
                </w14:checkbox>
              </w:sdtPr>
              <w:sdtContent>
                <w:r w:rsidR="000679BA">
                  <w:rPr>
                    <w:rFonts w:ascii="MS Gothic" w:eastAsia="MS Gothic" w:hAnsi="MS Gothic" w:hint="eastAsia"/>
                  </w:rPr>
                  <w:t>☐</w:t>
                </w:r>
              </w:sdtContent>
            </w:sdt>
            <w:r w:rsidR="000679BA">
              <w:t xml:space="preserve"> Ja, namelijk: </w:t>
            </w:r>
            <w:r w:rsidR="000679BA" w:rsidRPr="00072D61">
              <w:rPr>
                <w:i/>
                <w:iCs/>
              </w:rPr>
              <w:t>&lt;vul aan&gt;</w:t>
            </w:r>
          </w:p>
          <w:p w14:paraId="36AD6C9E" w14:textId="2724E958" w:rsidR="000679BA" w:rsidRDefault="00000000" w:rsidP="000679BA">
            <w:sdt>
              <w:sdtPr>
                <w:id w:val="-893424041"/>
                <w14:checkbox>
                  <w14:checked w14:val="0"/>
                  <w14:checkedState w14:val="2612" w14:font="MS Gothic"/>
                  <w14:uncheckedState w14:val="2610" w14:font="MS Gothic"/>
                </w14:checkbox>
              </w:sdtPr>
              <w:sdtContent>
                <w:r w:rsidR="000679BA">
                  <w:rPr>
                    <w:rFonts w:ascii="MS Gothic" w:eastAsia="MS Gothic" w:hAnsi="MS Gothic" w:hint="eastAsia"/>
                  </w:rPr>
                  <w:t>☐</w:t>
                </w:r>
              </w:sdtContent>
            </w:sdt>
            <w:r w:rsidR="000679BA">
              <w:t xml:space="preserve"> Nee</w:t>
            </w:r>
          </w:p>
        </w:tc>
      </w:tr>
    </w:tbl>
    <w:p w14:paraId="68C2D188" w14:textId="37435F75" w:rsidR="00FE0EEF" w:rsidRPr="00E108C4" w:rsidRDefault="00FE0EEF" w:rsidP="00900D0F">
      <w:pPr>
        <w:rPr>
          <w:i/>
          <w:iCs/>
        </w:rPr>
      </w:pPr>
      <w:r w:rsidRPr="00E108C4">
        <w:rPr>
          <w:b/>
          <w:bCs/>
          <w:i/>
          <w:iCs/>
          <w:sz w:val="16"/>
          <w:szCs w:val="16"/>
        </w:rPr>
        <w:t>Let op:</w:t>
      </w:r>
      <w:r w:rsidRPr="00E108C4">
        <w:rPr>
          <w:i/>
          <w:iCs/>
          <w:sz w:val="16"/>
          <w:szCs w:val="16"/>
        </w:rPr>
        <w:t xml:space="preserve"> </w:t>
      </w:r>
      <w:r w:rsidR="005656BC" w:rsidRPr="00E108C4">
        <w:rPr>
          <w:i/>
          <w:iCs/>
          <w:sz w:val="16"/>
          <w:szCs w:val="16"/>
        </w:rPr>
        <w:t>in</w:t>
      </w:r>
      <w:r w:rsidRPr="00E108C4">
        <w:rPr>
          <w:i/>
          <w:iCs/>
          <w:sz w:val="16"/>
          <w:szCs w:val="16"/>
        </w:rPr>
        <w:t xml:space="preserve"> elke </w:t>
      </w:r>
      <w:r w:rsidR="005656BC" w:rsidRPr="00E108C4">
        <w:rPr>
          <w:i/>
          <w:iCs/>
          <w:sz w:val="16"/>
          <w:szCs w:val="16"/>
        </w:rPr>
        <w:t xml:space="preserve">vorm van </w:t>
      </w:r>
      <w:r w:rsidRPr="00E108C4">
        <w:rPr>
          <w:i/>
          <w:iCs/>
          <w:sz w:val="16"/>
          <w:szCs w:val="16"/>
        </w:rPr>
        <w:t xml:space="preserve">publicatie </w:t>
      </w:r>
      <w:r w:rsidR="005656BC" w:rsidRPr="00E108C4">
        <w:rPr>
          <w:i/>
          <w:iCs/>
          <w:sz w:val="16"/>
          <w:szCs w:val="16"/>
        </w:rPr>
        <w:t xml:space="preserve">dient naar de LTR als bron verwezen te worden zoals vermeld </w:t>
      </w:r>
      <w:r w:rsidR="009B2072" w:rsidRPr="00E108C4">
        <w:rPr>
          <w:i/>
          <w:iCs/>
          <w:sz w:val="16"/>
          <w:szCs w:val="16"/>
        </w:rPr>
        <w:t xml:space="preserve">staat </w:t>
      </w:r>
      <w:r w:rsidR="005656BC" w:rsidRPr="00E108C4">
        <w:rPr>
          <w:i/>
          <w:iCs/>
          <w:sz w:val="16"/>
          <w:szCs w:val="16"/>
        </w:rPr>
        <w:t>in de leveringsvoorwaarden</w:t>
      </w:r>
      <w:r w:rsidR="009B2072" w:rsidRPr="00E108C4">
        <w:rPr>
          <w:i/>
          <w:iCs/>
          <w:sz w:val="16"/>
          <w:szCs w:val="16"/>
        </w:rPr>
        <w:t>;</w:t>
      </w:r>
      <w:r w:rsidR="005F30D7" w:rsidRPr="00E108C4">
        <w:rPr>
          <w:i/>
          <w:iCs/>
          <w:sz w:val="16"/>
          <w:szCs w:val="16"/>
        </w:rPr>
        <w:t xml:space="preserve"> een kopie van </w:t>
      </w:r>
      <w:r w:rsidR="001F6F4B" w:rsidRPr="00E108C4">
        <w:rPr>
          <w:i/>
          <w:iCs/>
          <w:sz w:val="16"/>
          <w:szCs w:val="16"/>
        </w:rPr>
        <w:t xml:space="preserve">de </w:t>
      </w:r>
      <w:r w:rsidR="009B2072" w:rsidRPr="00E108C4">
        <w:rPr>
          <w:i/>
          <w:iCs/>
          <w:sz w:val="16"/>
          <w:szCs w:val="16"/>
        </w:rPr>
        <w:t xml:space="preserve">publicatie dient </w:t>
      </w:r>
      <w:r w:rsidR="00250F91" w:rsidRPr="00E108C4">
        <w:rPr>
          <w:i/>
          <w:iCs/>
          <w:sz w:val="16"/>
          <w:szCs w:val="16"/>
        </w:rPr>
        <w:t>opgestuurd</w:t>
      </w:r>
      <w:r w:rsidR="009B2072" w:rsidRPr="00E108C4">
        <w:rPr>
          <w:i/>
          <w:iCs/>
          <w:sz w:val="16"/>
          <w:szCs w:val="16"/>
        </w:rPr>
        <w:t xml:space="preserve"> te worden naar de sr. beleidsadviseur / onderzoeker LNAZ.</w:t>
      </w:r>
    </w:p>
    <w:p w14:paraId="1C6FE5A0" w14:textId="00EE7CCE" w:rsidR="00212B5A" w:rsidRDefault="00212B5A" w:rsidP="00900D0F"/>
    <w:p w14:paraId="366C3076" w14:textId="425FDBAA" w:rsidR="00212B5A" w:rsidRPr="00212B5A" w:rsidRDefault="00212B5A" w:rsidP="00900D0F">
      <w:pPr>
        <w:rPr>
          <w:b/>
          <w:bCs/>
        </w:rPr>
      </w:pPr>
      <w:r w:rsidRPr="00212B5A">
        <w:rPr>
          <w:b/>
          <w:bCs/>
        </w:rPr>
        <w:t>G. Ondertekening</w:t>
      </w:r>
    </w:p>
    <w:p w14:paraId="1A16B645" w14:textId="5D23D366" w:rsidR="00397EB4" w:rsidRDefault="00714577" w:rsidP="00900D0F">
      <w:r>
        <w:t>O</w:t>
      </w:r>
      <w:r w:rsidRPr="00714577">
        <w:t>ndergetekende</w:t>
      </w:r>
      <w:r>
        <w:t>n</w:t>
      </w:r>
      <w:r w:rsidRPr="00714577">
        <w:t xml:space="preserve"> </w:t>
      </w:r>
      <w:r w:rsidR="00FE0EEF" w:rsidRPr="0025540D">
        <w:t>bevestig</w:t>
      </w:r>
      <w:r>
        <w:t>en</w:t>
      </w:r>
      <w:r w:rsidR="00FE0EEF" w:rsidRPr="0025540D">
        <w:t xml:space="preserve"> kennis genomen </w:t>
      </w:r>
      <w:r w:rsidRPr="0025540D">
        <w:t xml:space="preserve">te hebben </w:t>
      </w:r>
      <w:r w:rsidR="00FE0EEF" w:rsidRPr="0025540D">
        <w:t xml:space="preserve">van het </w:t>
      </w:r>
      <w:r w:rsidR="00C17505">
        <w:t>‘</w:t>
      </w:r>
      <w:r w:rsidR="00C17505" w:rsidRPr="00C17505">
        <w:t>Reglement aanvraag, verstrekking en publicatie van gegevens uit de Landelijke Traumaregistratie (LTR) voor wetenschappelijk onderzoek door traumacentra en derden</w:t>
      </w:r>
      <w:r w:rsidR="00C17505">
        <w:t>’</w:t>
      </w:r>
      <w:r w:rsidR="00397EB4" w:rsidRPr="00397EB4">
        <w:t xml:space="preserve"> </w:t>
      </w:r>
      <w:r w:rsidR="00397EB4">
        <w:t xml:space="preserve">en </w:t>
      </w:r>
      <w:r w:rsidR="00397EB4" w:rsidRPr="0025540D">
        <w:t xml:space="preserve">de </w:t>
      </w:r>
      <w:r w:rsidR="0005489A">
        <w:t>A</w:t>
      </w:r>
      <w:r w:rsidR="00397EB4" w:rsidRPr="0025540D">
        <w:t xml:space="preserve">lgemene </w:t>
      </w:r>
      <w:r w:rsidR="0005489A">
        <w:t>Le</w:t>
      </w:r>
      <w:r w:rsidR="00397EB4" w:rsidRPr="0025540D">
        <w:t>veringsvoorwaarden LTR</w:t>
      </w:r>
      <w:r w:rsidR="00C17505">
        <w:t xml:space="preserve">, </w:t>
      </w:r>
      <w:r w:rsidR="00397EB4">
        <w:t>en</w:t>
      </w:r>
    </w:p>
    <w:p w14:paraId="66EA5CED" w14:textId="77777777" w:rsidR="00714577" w:rsidRDefault="00714577" w:rsidP="00900D0F">
      <w:r>
        <w:t>O</w:t>
      </w:r>
      <w:r w:rsidRPr="00714577">
        <w:t>ndergetekende</w:t>
      </w:r>
      <w:r>
        <w:t>n</w:t>
      </w:r>
      <w:r w:rsidRPr="00714577">
        <w:t xml:space="preserve"> </w:t>
      </w:r>
      <w:r w:rsidR="00397EB4">
        <w:t>gaa</w:t>
      </w:r>
      <w:r>
        <w:t>n</w:t>
      </w:r>
      <w:r w:rsidR="00397EB4">
        <w:t xml:space="preserve"> </w:t>
      </w:r>
      <w:r w:rsidR="00C17505">
        <w:t>akkoord met</w:t>
      </w:r>
      <w:r w:rsidR="00397EB4">
        <w:t xml:space="preserve"> </w:t>
      </w:r>
      <w:r w:rsidR="00397EB4" w:rsidRPr="0025540D">
        <w:t xml:space="preserve">de </w:t>
      </w:r>
      <w:r>
        <w:t>A</w:t>
      </w:r>
      <w:r w:rsidR="00397EB4" w:rsidRPr="0025540D">
        <w:t xml:space="preserve">lgemene </w:t>
      </w:r>
      <w:r>
        <w:t>L</w:t>
      </w:r>
      <w:r w:rsidR="00397EB4" w:rsidRPr="0025540D">
        <w:t>everingsvoorwaarden LTR</w:t>
      </w:r>
      <w:r>
        <w:t>,</w:t>
      </w:r>
      <w:r w:rsidR="00397EB4">
        <w:t xml:space="preserve"> en</w:t>
      </w:r>
      <w:r w:rsidR="00C17505">
        <w:t xml:space="preserve"> </w:t>
      </w:r>
    </w:p>
    <w:p w14:paraId="6AEE3662" w14:textId="25A50AB2" w:rsidR="00FE0EEF" w:rsidRPr="0025540D" w:rsidRDefault="00714577" w:rsidP="00900D0F">
      <w:r>
        <w:t xml:space="preserve">Ondergetekenden gaan akkoord met </w:t>
      </w:r>
      <w:r w:rsidR="006C451E">
        <w:t>publicatie van de gegevensaanvraag op de website van het LNAZ</w:t>
      </w:r>
      <w:r w:rsidR="00FE0EEF" w:rsidRPr="0025540D">
        <w:t xml:space="preserve">. </w:t>
      </w:r>
    </w:p>
    <w:p w14:paraId="3A89A091" w14:textId="2954A8DD" w:rsidR="00FE0EEF" w:rsidRPr="000D5945" w:rsidRDefault="00FE0EEF" w:rsidP="00900D0F">
      <w:pPr>
        <w:rPr>
          <w:b/>
          <w:bCs/>
        </w:rPr>
      </w:pPr>
    </w:p>
    <w:tbl>
      <w:tblPr>
        <w:tblStyle w:val="Tabelrasterlicht"/>
        <w:tblW w:w="9072" w:type="dxa"/>
        <w:tblInd w:w="-5" w:type="dxa"/>
        <w:tblLook w:val="04A0" w:firstRow="1" w:lastRow="0" w:firstColumn="1" w:lastColumn="0" w:noHBand="0" w:noVBand="1"/>
      </w:tblPr>
      <w:tblGrid>
        <w:gridCol w:w="4253"/>
        <w:gridCol w:w="4819"/>
      </w:tblGrid>
      <w:tr w:rsidR="000D5945" w14:paraId="31835184" w14:textId="77777777" w:rsidTr="005A053A">
        <w:tc>
          <w:tcPr>
            <w:tcW w:w="4253" w:type="dxa"/>
          </w:tcPr>
          <w:p w14:paraId="4A17F78E" w14:textId="7453B1FE" w:rsidR="000D5945" w:rsidRDefault="000D5945" w:rsidP="00312F3C">
            <w:r w:rsidRPr="000D5945">
              <w:rPr>
                <w:b/>
                <w:bCs/>
              </w:rPr>
              <w:t>Aanvrager</w:t>
            </w:r>
          </w:p>
        </w:tc>
        <w:tc>
          <w:tcPr>
            <w:tcW w:w="4819" w:type="dxa"/>
          </w:tcPr>
          <w:p w14:paraId="1480EFFC" w14:textId="48C0D914" w:rsidR="000D5945" w:rsidRDefault="000D5945" w:rsidP="00312F3C">
            <w:r w:rsidRPr="000D5945">
              <w:rPr>
                <w:b/>
                <w:bCs/>
              </w:rPr>
              <w:t>Coördinerend onderzoeker</w:t>
            </w:r>
          </w:p>
        </w:tc>
      </w:tr>
      <w:tr w:rsidR="005A053A" w14:paraId="416C9EE9" w14:textId="2174C7D8" w:rsidTr="005A053A">
        <w:tc>
          <w:tcPr>
            <w:tcW w:w="4253" w:type="dxa"/>
          </w:tcPr>
          <w:p w14:paraId="6579E65B" w14:textId="163A9993" w:rsidR="005A053A" w:rsidRPr="00310888" w:rsidRDefault="000D3E6A" w:rsidP="00312F3C">
            <w:r>
              <w:t xml:space="preserve">Naam: </w:t>
            </w:r>
          </w:p>
        </w:tc>
        <w:tc>
          <w:tcPr>
            <w:tcW w:w="4819" w:type="dxa"/>
          </w:tcPr>
          <w:p w14:paraId="2B46425C" w14:textId="6122496F" w:rsidR="005A053A" w:rsidRDefault="000D3E6A" w:rsidP="00312F3C">
            <w:r>
              <w:t xml:space="preserve">Naam: </w:t>
            </w:r>
          </w:p>
        </w:tc>
      </w:tr>
      <w:tr w:rsidR="005A053A" w14:paraId="400100DD" w14:textId="7FFFB63D" w:rsidTr="005A053A">
        <w:tc>
          <w:tcPr>
            <w:tcW w:w="4253" w:type="dxa"/>
          </w:tcPr>
          <w:p w14:paraId="12D4D3DA" w14:textId="77777777" w:rsidR="005A053A" w:rsidRDefault="000D3E6A" w:rsidP="00312F3C">
            <w:r>
              <w:t>Handtekening:</w:t>
            </w:r>
          </w:p>
          <w:p w14:paraId="0C3A0BE0" w14:textId="77777777" w:rsidR="000D3E6A" w:rsidRDefault="000D3E6A" w:rsidP="00312F3C"/>
          <w:p w14:paraId="032D23B5" w14:textId="77777777" w:rsidR="000D3E6A" w:rsidRDefault="000D3E6A" w:rsidP="00312F3C"/>
          <w:p w14:paraId="52E86E12" w14:textId="77777777" w:rsidR="000D5945" w:rsidRDefault="000D5945" w:rsidP="00312F3C"/>
          <w:p w14:paraId="4DA00835" w14:textId="77777777" w:rsidR="000D3E6A" w:rsidRDefault="000D3E6A" w:rsidP="00312F3C"/>
          <w:p w14:paraId="7F19222A" w14:textId="75BF795E" w:rsidR="000D3E6A" w:rsidRPr="005A053A" w:rsidRDefault="000D3E6A" w:rsidP="00312F3C"/>
        </w:tc>
        <w:tc>
          <w:tcPr>
            <w:tcW w:w="4819" w:type="dxa"/>
          </w:tcPr>
          <w:p w14:paraId="60FC0963" w14:textId="3835F787" w:rsidR="005A053A" w:rsidRDefault="000D3E6A" w:rsidP="00312F3C">
            <w:r>
              <w:t>Handtekening:</w:t>
            </w:r>
          </w:p>
        </w:tc>
      </w:tr>
      <w:tr w:rsidR="005A053A" w14:paraId="567A2E40" w14:textId="1BF5A175" w:rsidTr="005A053A">
        <w:tc>
          <w:tcPr>
            <w:tcW w:w="4253" w:type="dxa"/>
          </w:tcPr>
          <w:p w14:paraId="210BE755" w14:textId="12E20226" w:rsidR="005A053A" w:rsidRDefault="000D5945" w:rsidP="00312F3C">
            <w:r>
              <w:t>Plaats</w:t>
            </w:r>
            <w:r w:rsidR="000D3E6A">
              <w:t xml:space="preserve">: </w:t>
            </w:r>
          </w:p>
          <w:p w14:paraId="018AF1AF" w14:textId="078CF449" w:rsidR="000D5945" w:rsidRPr="00310888" w:rsidRDefault="000D5945" w:rsidP="00312F3C">
            <w:r>
              <w:t>Datum:</w:t>
            </w:r>
          </w:p>
        </w:tc>
        <w:tc>
          <w:tcPr>
            <w:tcW w:w="4819" w:type="dxa"/>
          </w:tcPr>
          <w:p w14:paraId="41F97A10" w14:textId="77777777" w:rsidR="000D5945" w:rsidRDefault="000D5945" w:rsidP="000D5945">
            <w:r>
              <w:t xml:space="preserve">Plaats: </w:t>
            </w:r>
          </w:p>
          <w:p w14:paraId="59596B67" w14:textId="1ACC8BCF" w:rsidR="005A053A" w:rsidRDefault="000D5945" w:rsidP="000D5945">
            <w:r>
              <w:t>Datum:</w:t>
            </w:r>
          </w:p>
        </w:tc>
      </w:tr>
    </w:tbl>
    <w:p w14:paraId="710F8769" w14:textId="77777777" w:rsidR="00FE0EEF" w:rsidRDefault="00FE0EEF" w:rsidP="00900D0F"/>
    <w:p w14:paraId="7BCABDC1" w14:textId="7ACF189C" w:rsidR="00FE0EEF" w:rsidRDefault="00FE0EEF" w:rsidP="00900D0F">
      <w:r w:rsidRPr="0025540D">
        <w:lastRenderedPageBreak/>
        <w:t xml:space="preserve">Gelieve dit aanvraagformulier </w:t>
      </w:r>
      <w:r w:rsidRPr="0025540D">
        <w:rPr>
          <w:u w:val="single"/>
        </w:rPr>
        <w:t>na ondertekening</w:t>
      </w:r>
      <w:r w:rsidRPr="0025540D">
        <w:t xml:space="preserve"> samen met de gewenste bijlagen </w:t>
      </w:r>
      <w:r w:rsidR="0005489A">
        <w:t>(onderzoeksprotocol en/of machtiging</w:t>
      </w:r>
      <w:r w:rsidR="00A3585E">
        <w:t>en</w:t>
      </w:r>
      <w:r w:rsidR="0005489A">
        <w:t xml:space="preserve">) </w:t>
      </w:r>
      <w:r w:rsidRPr="0025540D">
        <w:t>per e</w:t>
      </w:r>
      <w:r>
        <w:t>-</w:t>
      </w:r>
      <w:r w:rsidRPr="0025540D">
        <w:t>mail te versturen naar:</w:t>
      </w:r>
    </w:p>
    <w:p w14:paraId="2BDE83A2" w14:textId="4CE6A659" w:rsidR="00FE0EEF" w:rsidRDefault="0005489A" w:rsidP="00900D0F">
      <w:r>
        <w:t>Erna Krüsemann</w:t>
      </w:r>
      <w:r w:rsidR="00FE0EEF">
        <w:t>, PhD</w:t>
      </w:r>
      <w:r>
        <w:br/>
        <w:t xml:space="preserve">Sr. </w:t>
      </w:r>
      <w:r w:rsidR="00190CB0">
        <w:t>b</w:t>
      </w:r>
      <w:r>
        <w:t xml:space="preserve">eleidsadviseur / onderzoeker </w:t>
      </w:r>
      <w:r w:rsidR="00190CB0">
        <w:t>traumazorg LNAZ</w:t>
      </w:r>
      <w:r w:rsidR="00FE0EEF">
        <w:t xml:space="preserve"> </w:t>
      </w:r>
    </w:p>
    <w:p w14:paraId="126CB4B2" w14:textId="04FE4A1B" w:rsidR="00FE0EEF" w:rsidRPr="007A279A" w:rsidRDefault="00000000" w:rsidP="00900D0F">
      <w:hyperlink r:id="rId11" w:history="1">
        <w:r w:rsidR="007A279A" w:rsidRPr="007A279A">
          <w:rPr>
            <w:rStyle w:val="Hyperlink"/>
          </w:rPr>
          <w:t>e.krusemann@lnaz.nl</w:t>
        </w:r>
      </w:hyperlink>
      <w:r w:rsidR="00FE0EEF" w:rsidRPr="007A279A">
        <w:t xml:space="preserve"> /</w:t>
      </w:r>
      <w:r w:rsidR="007A279A" w:rsidRPr="007A279A">
        <w:t xml:space="preserve"> </w:t>
      </w:r>
      <w:hyperlink r:id="rId12" w:history="1">
        <w:r w:rsidR="007A279A" w:rsidRPr="00CC60FF">
          <w:rPr>
            <w:rStyle w:val="Hyperlink"/>
          </w:rPr>
          <w:t>secretariaatlnaz@lnaz.nl</w:t>
        </w:r>
      </w:hyperlink>
    </w:p>
    <w:p w14:paraId="57DCE838" w14:textId="2F2760CA" w:rsidR="00FE0EEF" w:rsidRPr="005F2B11" w:rsidRDefault="00FE0EEF" w:rsidP="008B35DF">
      <w:pPr>
        <w:pStyle w:val="Kophuisstijl1"/>
        <w:numPr>
          <w:ilvl w:val="0"/>
          <w:numId w:val="0"/>
        </w:numPr>
      </w:pPr>
      <w:r>
        <w:br w:type="page"/>
      </w:r>
      <w:bookmarkStart w:id="3" w:name="_Toc362520622"/>
      <w:bookmarkStart w:id="4" w:name="_Toc362961980"/>
      <w:bookmarkStart w:id="5" w:name="_Toc143270538"/>
      <w:r>
        <w:lastRenderedPageBreak/>
        <w:t>Bijlage 2</w:t>
      </w:r>
      <w:bookmarkEnd w:id="3"/>
      <w:bookmarkEnd w:id="4"/>
      <w:r>
        <w:t xml:space="preserve"> </w:t>
      </w:r>
      <w:r w:rsidR="00397EB4">
        <w:t>–</w:t>
      </w:r>
      <w:r>
        <w:t xml:space="preserve"> </w:t>
      </w:r>
      <w:r w:rsidR="00397EB4">
        <w:t xml:space="preserve">Algemene </w:t>
      </w:r>
      <w:r w:rsidR="00714577">
        <w:t>L</w:t>
      </w:r>
      <w:r>
        <w:t>everingsvoorwaarden</w:t>
      </w:r>
      <w:r w:rsidR="007111AA">
        <w:t xml:space="preserve"> LTR</w:t>
      </w:r>
      <w:bookmarkEnd w:id="5"/>
    </w:p>
    <w:p w14:paraId="74F1ACE8" w14:textId="77777777" w:rsidR="00194AFE" w:rsidRDefault="00194AFE" w:rsidP="00900D0F">
      <w:pPr>
        <w:rPr>
          <w:b/>
          <w:bCs/>
        </w:rPr>
      </w:pPr>
    </w:p>
    <w:p w14:paraId="50C59205" w14:textId="19F07782" w:rsidR="00FE0EEF" w:rsidRPr="00194AFE" w:rsidRDefault="00FE0EEF" w:rsidP="00900D0F">
      <w:pPr>
        <w:rPr>
          <w:b/>
          <w:bCs/>
        </w:rPr>
      </w:pPr>
      <w:r w:rsidRPr="00194AFE">
        <w:rPr>
          <w:b/>
          <w:bCs/>
        </w:rPr>
        <w:t xml:space="preserve">Algemene </w:t>
      </w:r>
      <w:r w:rsidR="003379F4">
        <w:rPr>
          <w:b/>
          <w:bCs/>
        </w:rPr>
        <w:t>L</w:t>
      </w:r>
      <w:r w:rsidRPr="00194AFE">
        <w:rPr>
          <w:b/>
          <w:bCs/>
        </w:rPr>
        <w:t xml:space="preserve">everingsvoorwaarden </w:t>
      </w:r>
      <w:r w:rsidR="00194AFE" w:rsidRPr="00194AFE">
        <w:rPr>
          <w:b/>
          <w:bCs/>
        </w:rPr>
        <w:t xml:space="preserve">voor verstrekking van gegevens uit de Landelijke Traumaregistratie (LTR) ten behoeve van </w:t>
      </w:r>
      <w:r w:rsidR="00194AFE">
        <w:rPr>
          <w:b/>
          <w:bCs/>
        </w:rPr>
        <w:t>(</w:t>
      </w:r>
      <w:r w:rsidR="00194AFE" w:rsidRPr="00194AFE">
        <w:rPr>
          <w:b/>
          <w:bCs/>
        </w:rPr>
        <w:t>wetenschappelijk</w:t>
      </w:r>
      <w:r w:rsidR="00194AFE">
        <w:rPr>
          <w:b/>
          <w:bCs/>
        </w:rPr>
        <w:t>)</w:t>
      </w:r>
      <w:r w:rsidR="00194AFE" w:rsidRPr="00194AFE">
        <w:rPr>
          <w:b/>
          <w:bCs/>
        </w:rPr>
        <w:t xml:space="preserve"> onderzoek</w:t>
      </w:r>
      <w:r w:rsidR="00194AFE">
        <w:rPr>
          <w:b/>
          <w:bCs/>
        </w:rPr>
        <w:t>.</w:t>
      </w:r>
    </w:p>
    <w:p w14:paraId="0EFF574D" w14:textId="77777777" w:rsidR="00194AFE" w:rsidRDefault="00194AFE" w:rsidP="00194AFE">
      <w:bookmarkStart w:id="6" w:name="_Toc349206516"/>
    </w:p>
    <w:p w14:paraId="6738B05E" w14:textId="252D90C0" w:rsidR="00FE0EEF" w:rsidRPr="0025540D" w:rsidRDefault="00FE0EEF" w:rsidP="00900D0F">
      <w:r w:rsidRPr="0025540D">
        <w:t>Met betrekking tot de levering van gegevens uit de LTR zijn</w:t>
      </w:r>
      <w:bookmarkEnd w:id="6"/>
      <w:r w:rsidR="00194AFE">
        <w:t xml:space="preserve"> </w:t>
      </w:r>
      <w:r w:rsidRPr="0025540D">
        <w:t>navolgende voorwaarden van kracht:</w:t>
      </w:r>
    </w:p>
    <w:p w14:paraId="04D2FDBD" w14:textId="10B42132" w:rsidR="00FE0EEF" w:rsidRPr="0025540D" w:rsidRDefault="00FE0EEF" w:rsidP="00900D0F">
      <w:pPr>
        <w:pStyle w:val="Lijstalinea"/>
        <w:numPr>
          <w:ilvl w:val="0"/>
          <w:numId w:val="6"/>
        </w:numPr>
      </w:pPr>
      <w:r w:rsidRPr="0025540D">
        <w:t xml:space="preserve">De </w:t>
      </w:r>
      <w:r w:rsidR="00A22C36">
        <w:t>Beheer &amp; Adviescommissie LTR</w:t>
      </w:r>
      <w:r w:rsidRPr="0025540D">
        <w:t xml:space="preserve">, hierna te noemen </w:t>
      </w:r>
      <w:r w:rsidR="005F6C00">
        <w:t>‘</w:t>
      </w:r>
      <w:r w:rsidR="0044794E">
        <w:t xml:space="preserve">de </w:t>
      </w:r>
      <w:r w:rsidRPr="0025540D">
        <w:t>verantwoordelijke</w:t>
      </w:r>
      <w:r w:rsidR="005F6C00">
        <w:t>’</w:t>
      </w:r>
      <w:r w:rsidRPr="0025540D">
        <w:t xml:space="preserve">, </w:t>
      </w:r>
      <w:r w:rsidR="00F731A0" w:rsidRPr="0025540D">
        <w:t xml:space="preserve">kan </w:t>
      </w:r>
      <w:r w:rsidRPr="0025540D">
        <w:t xml:space="preserve">aan het verstrekken van </w:t>
      </w:r>
      <w:r w:rsidR="00F731A0" w:rsidRPr="0025540D">
        <w:t xml:space="preserve">LTR </w:t>
      </w:r>
      <w:r w:rsidRPr="0025540D">
        <w:t>gegevens bijzondere voorwaarden stellen.</w:t>
      </w:r>
    </w:p>
    <w:p w14:paraId="2D5CEB3E" w14:textId="77777777" w:rsidR="00FE0EEF" w:rsidRPr="0025540D" w:rsidRDefault="00FE0EEF" w:rsidP="00900D0F"/>
    <w:p w14:paraId="60B96A1C" w14:textId="4748BA1C" w:rsidR="00FE0EEF" w:rsidRPr="0025540D" w:rsidRDefault="00FE0EEF" w:rsidP="00900D0F">
      <w:pPr>
        <w:pStyle w:val="Lijstalinea"/>
        <w:numPr>
          <w:ilvl w:val="0"/>
          <w:numId w:val="6"/>
        </w:numPr>
      </w:pPr>
      <w:r w:rsidRPr="0025540D">
        <w:t xml:space="preserve">Indien de verantwoordelijke op een verzoek om levering van gegevens uit de LTR, na positief </w:t>
      </w:r>
      <w:r w:rsidR="00A27A59">
        <w:t>advies van de Wetenschappelijke Adviesraad LTR (WAR)</w:t>
      </w:r>
      <w:r w:rsidRPr="0025540D">
        <w:t xml:space="preserve">, akkoord gaat met levering zonder bijzondere voorwaarden, zijn de algemene leveringsvoorwaarden van kracht. Deze algemene leveringsvoorwaarden zijn gebaseerd op het </w:t>
      </w:r>
      <w:r w:rsidR="00A27A59">
        <w:t>‘</w:t>
      </w:r>
      <w:r w:rsidRPr="0025540D">
        <w:t>Reglement aanvraag, verstrekking en publicatie van gegevens uit de Landelijke Traumaregistratie</w:t>
      </w:r>
      <w:r w:rsidR="00A27A59">
        <w:t xml:space="preserve"> (LTR) voor wetenschappelijk onderzoek door traumacentra en derden’</w:t>
      </w:r>
      <w:r w:rsidRPr="0025540D">
        <w:t>.</w:t>
      </w:r>
    </w:p>
    <w:p w14:paraId="4428A40A" w14:textId="77777777" w:rsidR="00FE0EEF" w:rsidRPr="0025540D" w:rsidRDefault="00FE0EEF" w:rsidP="00900D0F"/>
    <w:p w14:paraId="6629F4BD" w14:textId="11C85FF4" w:rsidR="00FE0EEF" w:rsidRPr="0025540D" w:rsidRDefault="00FE0EEF" w:rsidP="00900D0F">
      <w:pPr>
        <w:pStyle w:val="Lijstalinea"/>
        <w:numPr>
          <w:ilvl w:val="0"/>
          <w:numId w:val="6"/>
        </w:numPr>
      </w:pPr>
      <w:r w:rsidRPr="0025540D">
        <w:t xml:space="preserve">De verantwoordelijke verstrekt de gevraagde gegevens niet </w:t>
      </w:r>
      <w:r w:rsidR="00A06165">
        <w:t>voordat</w:t>
      </w:r>
      <w:r w:rsidRPr="0025540D">
        <w:t xml:space="preserve"> de aanvrager</w:t>
      </w:r>
      <w:r>
        <w:t xml:space="preserve"> </w:t>
      </w:r>
      <w:r w:rsidRPr="0025540D">
        <w:t>zich akkoord heeft verklaard met de leveringsvoorwaarden door middel van een ondertekend aanvraagformulier.</w:t>
      </w:r>
    </w:p>
    <w:p w14:paraId="729EE015" w14:textId="77777777" w:rsidR="00FE0EEF" w:rsidRPr="0025540D" w:rsidRDefault="00FE0EEF" w:rsidP="00900D0F"/>
    <w:p w14:paraId="54077545" w14:textId="52BA8B6C" w:rsidR="00FE0EEF" w:rsidRPr="0025540D" w:rsidRDefault="00FE0EEF" w:rsidP="00900D0F">
      <w:pPr>
        <w:pStyle w:val="Lijstalinea"/>
        <w:numPr>
          <w:ilvl w:val="0"/>
          <w:numId w:val="6"/>
        </w:numPr>
      </w:pPr>
      <w:r w:rsidRPr="0025540D">
        <w:t xml:space="preserve">Het is de aanvrager en/of de ontvanger en/of de gebruiker van </w:t>
      </w:r>
      <w:r w:rsidR="00D45913">
        <w:t>LTR</w:t>
      </w:r>
      <w:r w:rsidRPr="0025540D">
        <w:t xml:space="preserve"> gegevens niet toegestaan de te verstrekken gegevens te gebruiken voor een ander doel dan in </w:t>
      </w:r>
      <w:r w:rsidR="00F8728F">
        <w:t>het</w:t>
      </w:r>
      <w:r w:rsidRPr="0025540D">
        <w:t xml:space="preserve"> aanvraag</w:t>
      </w:r>
      <w:r w:rsidR="00F8728F">
        <w:t>formulier</w:t>
      </w:r>
      <w:r w:rsidRPr="0025540D">
        <w:t xml:space="preserve"> is geformuleerd. De aanvrager en/of de ontvanger en/of de gebruiker verplichten zich een nieuw verzoek in te dienen voor elk hergebruik van de verstrekte gegevens, zoals voor aanvullend onderzoek, ander onderzoek of een uit het eerste onderzoek voortvloeiende andere vraagstelling.</w:t>
      </w:r>
    </w:p>
    <w:p w14:paraId="3D2ACAC8" w14:textId="77777777" w:rsidR="00FE0EEF" w:rsidRPr="0025540D" w:rsidRDefault="00FE0EEF" w:rsidP="00900D0F"/>
    <w:p w14:paraId="2DB23805" w14:textId="38B28F65" w:rsidR="00FE0EEF" w:rsidRPr="0025540D" w:rsidRDefault="00FE0EEF" w:rsidP="00900D0F">
      <w:pPr>
        <w:pStyle w:val="Lijstalinea"/>
        <w:numPr>
          <w:ilvl w:val="0"/>
          <w:numId w:val="6"/>
        </w:numPr>
      </w:pPr>
      <w:r w:rsidRPr="0025540D">
        <w:t xml:space="preserve">Het is de aanvrager en/of de ontvanger en/of de gebruiker niet toegestaan om, behoudens goedkeuring van de verantwoordelijke, gegevens te leveren aan derden of anderszins aan derden in gebruik te geven </w:t>
      </w:r>
      <w:r w:rsidR="001064B0">
        <w:t xml:space="preserve">en/of </w:t>
      </w:r>
      <w:r w:rsidRPr="0025540D">
        <w:t>ter beschikking te stellen</w:t>
      </w:r>
      <w:r w:rsidR="001064B0">
        <w:t xml:space="preserve"> en/</w:t>
      </w:r>
      <w:r w:rsidRPr="0025540D">
        <w:t>of inzage te verlenen.</w:t>
      </w:r>
    </w:p>
    <w:p w14:paraId="291BD7BB" w14:textId="77777777" w:rsidR="00FE0EEF" w:rsidRPr="0025540D" w:rsidRDefault="00FE0EEF" w:rsidP="00900D0F"/>
    <w:p w14:paraId="2C2FF874" w14:textId="77777777" w:rsidR="00FE0EEF" w:rsidRPr="0025540D" w:rsidRDefault="00FE0EEF" w:rsidP="00900D0F">
      <w:pPr>
        <w:pStyle w:val="Lijstalinea"/>
        <w:numPr>
          <w:ilvl w:val="0"/>
          <w:numId w:val="6"/>
        </w:numPr>
      </w:pPr>
      <w:r w:rsidRPr="0025540D">
        <w:t>Aan de aanvrager wordt een eenmalig en beperkt gebruiksrecht op de verstrekte gegevens uit de LTR verstrekt voor een periode van 12 maanden tenzij anders besloten door de verantwoordelijke.</w:t>
      </w:r>
    </w:p>
    <w:p w14:paraId="475B339C" w14:textId="77777777" w:rsidR="00FE0EEF" w:rsidRPr="0025540D" w:rsidRDefault="00FE0EEF" w:rsidP="00900D0F"/>
    <w:p w14:paraId="10D7CDBA" w14:textId="13431BD1" w:rsidR="00FE0EEF" w:rsidRPr="0025540D" w:rsidRDefault="00FE0EEF" w:rsidP="00900D0F">
      <w:pPr>
        <w:pStyle w:val="Lijstalinea"/>
        <w:numPr>
          <w:ilvl w:val="0"/>
          <w:numId w:val="6"/>
        </w:numPr>
      </w:pPr>
      <w:r w:rsidRPr="0025540D">
        <w:t>De aanvrager en/of de ontvanger en/of de gebruiker dienen de verantwoordelijke</w:t>
      </w:r>
      <w:r w:rsidR="0078259F">
        <w:t xml:space="preserve"> en de WAR</w:t>
      </w:r>
      <w:r w:rsidRPr="0025540D">
        <w:t xml:space="preserve"> te allen tijde op verzoek inlichtingen te verschaffen over de wijze waarop de onderhavige gegevens worden gebruikt.</w:t>
      </w:r>
    </w:p>
    <w:p w14:paraId="41FC1B2F" w14:textId="77777777" w:rsidR="00FE0EEF" w:rsidRPr="0025540D" w:rsidRDefault="00FE0EEF" w:rsidP="00900D0F"/>
    <w:p w14:paraId="240BF9A3" w14:textId="78C254FF" w:rsidR="00626E52" w:rsidRPr="00626E52" w:rsidRDefault="001035C2" w:rsidP="00626E52">
      <w:pPr>
        <w:pStyle w:val="Lijstalinea"/>
        <w:numPr>
          <w:ilvl w:val="0"/>
          <w:numId w:val="6"/>
        </w:numPr>
        <w:rPr>
          <w:lang w:val="en-US"/>
        </w:rPr>
      </w:pPr>
      <w:r w:rsidRPr="0025540D">
        <w:t xml:space="preserve">De gebruiker dient bij publicatie van de verwerkte gegevens als bron de naam van de </w:t>
      </w:r>
      <w:r>
        <w:t>LTR</w:t>
      </w:r>
      <w:r w:rsidRPr="0025540D">
        <w:t xml:space="preserve"> te vermelden</w:t>
      </w:r>
      <w:r w:rsidR="00626E52">
        <w:t xml:space="preserve"> als de </w:t>
      </w:r>
      <w:r w:rsidR="00A97040">
        <w:t>‘</w:t>
      </w:r>
      <w:r w:rsidR="00626E52" w:rsidRPr="005E1E92">
        <w:t>Dutch National Trauma Registry (DNTR)</w:t>
      </w:r>
      <w:r w:rsidR="00A97040">
        <w:t>’</w:t>
      </w:r>
      <w:r w:rsidR="00626E52">
        <w:t xml:space="preserve"> en de LTR als volgt te citeren: Landelijk Netwerk Acute Zorg (LNAZ). </w:t>
      </w:r>
      <w:r w:rsidR="00626E52" w:rsidRPr="00626E52">
        <w:rPr>
          <w:lang w:val="en-US"/>
        </w:rPr>
        <w:t xml:space="preserve">2007. </w:t>
      </w:r>
      <w:r w:rsidR="00626E52" w:rsidRPr="00626E52">
        <w:rPr>
          <w:i/>
          <w:iCs/>
          <w:lang w:val="en-US"/>
        </w:rPr>
        <w:t xml:space="preserve">Dutch National Trauma Registry (DNTR). </w:t>
      </w:r>
      <w:hyperlink r:id="rId13" w:history="1">
        <w:r w:rsidR="00626E52" w:rsidRPr="00B20E8F">
          <w:rPr>
            <w:rStyle w:val="Hyperlink"/>
            <w:lang w:val="en-US"/>
          </w:rPr>
          <w:t>https://www.lnaz.nl/trauma/landelijke-traumaregistratie</w:t>
        </w:r>
      </w:hyperlink>
      <w:r w:rsidR="00626E52">
        <w:rPr>
          <w:lang w:val="en-US"/>
        </w:rPr>
        <w:t xml:space="preserve"> </w:t>
      </w:r>
    </w:p>
    <w:p w14:paraId="7A74ABCB" w14:textId="77777777" w:rsidR="00626E52" w:rsidRPr="00626E52" w:rsidRDefault="00626E52" w:rsidP="00626E52">
      <w:pPr>
        <w:rPr>
          <w:lang w:val="en-US"/>
        </w:rPr>
      </w:pPr>
    </w:p>
    <w:p w14:paraId="72FC8650" w14:textId="478883DE" w:rsidR="001035C2" w:rsidRDefault="001035C2" w:rsidP="001035C2">
      <w:pPr>
        <w:pStyle w:val="Lijstalinea"/>
        <w:numPr>
          <w:ilvl w:val="0"/>
          <w:numId w:val="6"/>
        </w:numPr>
      </w:pPr>
      <w:r w:rsidRPr="0025540D">
        <w:lastRenderedPageBreak/>
        <w:t xml:space="preserve">De gebruiker zendt een kopie van publicaties </w:t>
      </w:r>
      <w:r w:rsidR="006E1F2F">
        <w:t xml:space="preserve">waarvoor LTR gegevens zijn gebruikt </w:t>
      </w:r>
      <w:r w:rsidRPr="0025540D">
        <w:t xml:space="preserve">naar de </w:t>
      </w:r>
      <w:r>
        <w:t>sr. beleidsadviseur / onderzoeker</w:t>
      </w:r>
      <w:r w:rsidRPr="000F1C63">
        <w:t xml:space="preserve"> </w:t>
      </w:r>
      <w:r w:rsidRPr="0025540D">
        <w:t>LNAZ</w:t>
      </w:r>
      <w:r w:rsidR="000679BA">
        <w:t xml:space="preserve"> voor distributie </w:t>
      </w:r>
      <w:r w:rsidR="00C17505">
        <w:t>onder de leden en op de website</w:t>
      </w:r>
      <w:r w:rsidR="005C303D">
        <w:t>.</w:t>
      </w:r>
    </w:p>
    <w:p w14:paraId="4A5FC8FA" w14:textId="77777777" w:rsidR="00FE0EEF" w:rsidRPr="0025540D" w:rsidRDefault="00FE0EEF" w:rsidP="00900D0F"/>
    <w:p w14:paraId="57AE00FA" w14:textId="77777777" w:rsidR="00FE0EEF" w:rsidRDefault="00FE0EEF" w:rsidP="00900D0F">
      <w:pPr>
        <w:pStyle w:val="Lijstalinea"/>
        <w:numPr>
          <w:ilvl w:val="0"/>
          <w:numId w:val="6"/>
        </w:numPr>
      </w:pPr>
      <w:r w:rsidRPr="0025540D">
        <w:t>De gebruiker is gehouden tot vrijwaring van de verantwoordelijke met betrekking tot de gevolgen van het gebruik van de onderhavige gegevens.</w:t>
      </w:r>
    </w:p>
    <w:p w14:paraId="26DED77F" w14:textId="77777777" w:rsidR="00281409" w:rsidRDefault="00281409" w:rsidP="00E17151">
      <w:pPr>
        <w:ind w:left="360"/>
      </w:pPr>
    </w:p>
    <w:p w14:paraId="674A4250" w14:textId="5FF32657" w:rsidR="00281409" w:rsidRPr="0025540D" w:rsidRDefault="00E17151" w:rsidP="00900D0F">
      <w:pPr>
        <w:pStyle w:val="Lijstalinea"/>
        <w:numPr>
          <w:ilvl w:val="0"/>
          <w:numId w:val="6"/>
        </w:numPr>
      </w:pPr>
      <w:r w:rsidRPr="00E17151">
        <w:t xml:space="preserve">Voor aanvragen door partijen </w:t>
      </w:r>
      <w:r w:rsidR="00E02322">
        <w:t xml:space="preserve">die niet deelnemen aan de LTR </w:t>
      </w:r>
      <w:r w:rsidRPr="00E17151">
        <w:t>geldt dat het LNAZ zich het recht voorbehoudt om gemaakte kosten m.b.t. het beoordelen van de aanvraag en/of verstrekken van gegevens in rekening te brengen. Indien dit van toepassing is wordt de aanvrager hier vooraf over geïnformeerd.</w:t>
      </w:r>
    </w:p>
    <w:p w14:paraId="49684EB6" w14:textId="77777777" w:rsidR="00FE0EEF" w:rsidRPr="0025540D" w:rsidRDefault="00FE0EEF" w:rsidP="00900D0F"/>
    <w:p w14:paraId="41A0786E" w14:textId="270F4C2F" w:rsidR="00FE0EEF" w:rsidRPr="0068552C" w:rsidRDefault="00FE0EEF" w:rsidP="00900D0F">
      <w:pPr>
        <w:pStyle w:val="Lijstalinea"/>
        <w:numPr>
          <w:ilvl w:val="0"/>
          <w:numId w:val="6"/>
        </w:numPr>
      </w:pPr>
      <w:r w:rsidRPr="0025540D">
        <w:t xml:space="preserve">Bij overtreding van bovenstaande voorwaarden kan de verantwoordelijke overgaan tot stopzetting van de levering en dient de gebruiker, wanneer daartoe gesommeerd door de verantwoordelijke, het gebruik van de verstrekte gegevens stop te zetten, alsmede de reeds verstrekte en verwerkte gegevens te vernietigen en van deze vernietiging een schriftelijke en gedateerde verklaring bij de verantwoordelijke te deponeren. Een vergoeding voor eventueel door de verantwoordelijke geleden schade zal in dit geval door de overtreder aan deze worden voldaan. Na overtreding wordt </w:t>
      </w:r>
      <w:r w:rsidR="00B7588F">
        <w:t>de instelling (wel of niet</w:t>
      </w:r>
      <w:r w:rsidRPr="0025540D">
        <w:t xml:space="preserve"> traumacentrum</w:t>
      </w:r>
      <w:r w:rsidR="00B7588F">
        <w:t>)</w:t>
      </w:r>
      <w:r w:rsidRPr="0025540D">
        <w:t xml:space="preserve"> voor </w:t>
      </w:r>
      <w:r>
        <w:t>vijf</w:t>
      </w:r>
      <w:r w:rsidRPr="0025540D">
        <w:t xml:space="preserve"> jaar uitgesloten </w:t>
      </w:r>
      <w:r w:rsidR="00B7588F">
        <w:t>van</w:t>
      </w:r>
      <w:r w:rsidRPr="0025540D">
        <w:t xml:space="preserve"> gegevensvertrekking. </w:t>
      </w:r>
      <w:r w:rsidR="00326CF4" w:rsidRPr="0025540D">
        <w:t xml:space="preserve">De aanvrager (persoon) wordt </w:t>
      </w:r>
      <w:r w:rsidR="00326CF4">
        <w:t>volledig van</w:t>
      </w:r>
      <w:r w:rsidR="00326CF4" w:rsidRPr="0025540D">
        <w:t xml:space="preserve"> toekomstige gegevensaanvragen</w:t>
      </w:r>
      <w:r w:rsidR="00326CF4">
        <w:t xml:space="preserve"> uitgesloten.</w:t>
      </w:r>
    </w:p>
    <w:p w14:paraId="4438E568" w14:textId="77777777" w:rsidR="00FE0EEF" w:rsidRDefault="00FE0EEF" w:rsidP="0091259B"/>
    <w:p w14:paraId="55C5B1A1" w14:textId="77777777" w:rsidR="00FE0EEF" w:rsidRDefault="00FE0EEF" w:rsidP="00900D0F"/>
    <w:p w14:paraId="77D78B79" w14:textId="77777777" w:rsidR="00F20118" w:rsidRDefault="00F20118" w:rsidP="00900D0F"/>
    <w:p w14:paraId="035AB2DF" w14:textId="77777777" w:rsidR="00F20118" w:rsidRDefault="00F20118" w:rsidP="00900D0F"/>
    <w:p w14:paraId="3639B482" w14:textId="77777777" w:rsidR="00F20118" w:rsidRDefault="00F20118" w:rsidP="00900D0F"/>
    <w:p w14:paraId="3C25ACC5" w14:textId="77777777" w:rsidR="00F20118" w:rsidRDefault="00F20118" w:rsidP="00900D0F"/>
    <w:p w14:paraId="20D1DA77" w14:textId="77777777" w:rsidR="00F20118" w:rsidRDefault="00F20118" w:rsidP="00900D0F"/>
    <w:p w14:paraId="0D740E99" w14:textId="77777777" w:rsidR="00F20118" w:rsidRDefault="00F20118" w:rsidP="00900D0F"/>
    <w:p w14:paraId="721383D7" w14:textId="77777777" w:rsidR="00F20118" w:rsidRDefault="00F20118" w:rsidP="00900D0F"/>
    <w:p w14:paraId="678593F1" w14:textId="77777777" w:rsidR="00F20118" w:rsidRDefault="00F20118" w:rsidP="00900D0F"/>
    <w:p w14:paraId="586075AA" w14:textId="77777777" w:rsidR="00F20118" w:rsidRDefault="00F20118" w:rsidP="00900D0F"/>
    <w:p w14:paraId="0EB5354A" w14:textId="77777777" w:rsidR="00F20118" w:rsidRDefault="00F20118" w:rsidP="00900D0F"/>
    <w:p w14:paraId="5C5BC07C" w14:textId="77777777" w:rsidR="00F20118" w:rsidRDefault="00F20118" w:rsidP="00900D0F"/>
    <w:p w14:paraId="24D95C8C" w14:textId="77777777" w:rsidR="00F20118" w:rsidRDefault="00F20118" w:rsidP="00900D0F"/>
    <w:p w14:paraId="045FC8A8" w14:textId="77777777" w:rsidR="00F20118" w:rsidRDefault="00F20118" w:rsidP="00900D0F"/>
    <w:p w14:paraId="74243EB9" w14:textId="77777777" w:rsidR="00F20118" w:rsidRDefault="00F20118" w:rsidP="00900D0F"/>
    <w:p w14:paraId="3978A6CE" w14:textId="77777777" w:rsidR="00F20118" w:rsidRDefault="00F20118" w:rsidP="00900D0F"/>
    <w:p w14:paraId="026D5A5D" w14:textId="77777777" w:rsidR="00F20118" w:rsidRDefault="00F20118" w:rsidP="00900D0F"/>
    <w:sectPr w:rsidR="00F20118" w:rsidSect="00AF2117">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8C02" w14:textId="77777777" w:rsidR="00E459D5" w:rsidRDefault="00E459D5" w:rsidP="00900D0F">
      <w:r>
        <w:separator/>
      </w:r>
    </w:p>
  </w:endnote>
  <w:endnote w:type="continuationSeparator" w:id="0">
    <w:p w14:paraId="0606F041" w14:textId="77777777" w:rsidR="00E459D5" w:rsidRDefault="00E459D5" w:rsidP="00900D0F">
      <w:r>
        <w:continuationSeparator/>
      </w:r>
    </w:p>
  </w:endnote>
  <w:endnote w:type="continuationNotice" w:id="1">
    <w:p w14:paraId="3074CE7A" w14:textId="77777777" w:rsidR="00E459D5" w:rsidRDefault="00E45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729507"/>
      <w:docPartObj>
        <w:docPartGallery w:val="Page Numbers (Bottom of Page)"/>
        <w:docPartUnique/>
      </w:docPartObj>
    </w:sdtPr>
    <w:sdtContent>
      <w:p w14:paraId="73B3E86B" w14:textId="096F2E30" w:rsidR="00576865" w:rsidRDefault="00F20118" w:rsidP="00900D0F">
        <w:pPr>
          <w:pStyle w:val="Voettekst"/>
        </w:pPr>
        <w:r w:rsidRPr="005F5002">
          <w:rPr>
            <w:sz w:val="12"/>
            <w:szCs w:val="12"/>
          </w:rPr>
          <w:t>Reglement aanvraag, verstrekking en publicatie van gegevens uit de Landelijke Traumaregistratie (LTR) voor onderzoek door traumacentra en derden</w:t>
        </w:r>
        <w:r>
          <w:t xml:space="preserve"> </w:t>
        </w:r>
        <w:r>
          <w:tab/>
          <w:t xml:space="preserve">     </w:t>
        </w:r>
        <w:r w:rsidR="00576865">
          <w:fldChar w:fldCharType="begin"/>
        </w:r>
        <w:r w:rsidR="00576865">
          <w:instrText>PAGE   \* MERGEFORMAT</w:instrText>
        </w:r>
        <w:r w:rsidR="00576865">
          <w:fldChar w:fldCharType="separate"/>
        </w:r>
        <w:r w:rsidR="00576865">
          <w:t>2</w:t>
        </w:r>
        <w:r w:rsidR="00576865">
          <w:fldChar w:fldCharType="end"/>
        </w:r>
      </w:p>
    </w:sdtContent>
  </w:sdt>
  <w:p w14:paraId="0057BC34" w14:textId="16667F45" w:rsidR="00AF2117" w:rsidRDefault="00AF2117" w:rsidP="00900D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8EF9" w14:textId="77777777" w:rsidR="00E459D5" w:rsidRDefault="00E459D5" w:rsidP="00900D0F">
      <w:r>
        <w:separator/>
      </w:r>
    </w:p>
  </w:footnote>
  <w:footnote w:type="continuationSeparator" w:id="0">
    <w:p w14:paraId="60CF5494" w14:textId="77777777" w:rsidR="00E459D5" w:rsidRDefault="00E459D5" w:rsidP="00900D0F">
      <w:r>
        <w:continuationSeparator/>
      </w:r>
    </w:p>
  </w:footnote>
  <w:footnote w:type="continuationNotice" w:id="1">
    <w:p w14:paraId="699D8C03" w14:textId="77777777" w:rsidR="00E459D5" w:rsidRDefault="00E459D5">
      <w:pPr>
        <w:spacing w:after="0" w:line="240" w:lineRule="auto"/>
      </w:pPr>
    </w:p>
  </w:footnote>
  <w:footnote w:id="2">
    <w:p w14:paraId="3C23CAB5" w14:textId="5B37A5D3" w:rsidR="00044C2E" w:rsidRPr="00313845" w:rsidRDefault="00044C2E" w:rsidP="00044C2E">
      <w:r w:rsidRPr="00A64D09">
        <w:rPr>
          <w:sz w:val="16"/>
          <w:szCs w:val="16"/>
        </w:rPr>
        <w:footnoteRef/>
      </w:r>
      <w:r w:rsidRPr="00A64D09">
        <w:rPr>
          <w:sz w:val="16"/>
          <w:szCs w:val="16"/>
        </w:rPr>
        <w:t xml:space="preserve"> Aanvragen kunnen alleen ingediend worden voor afgesloten registratiejaren (dat wil zeggen registratiejaren waar</w:t>
      </w:r>
      <w:r>
        <w:rPr>
          <w:sz w:val="16"/>
          <w:szCs w:val="16"/>
        </w:rPr>
        <w:t>van</w:t>
      </w:r>
      <w:r w:rsidRPr="00A64D09">
        <w:rPr>
          <w:sz w:val="16"/>
          <w:szCs w:val="16"/>
        </w:rPr>
        <w:t xml:space="preserve"> de verificatieronde is afgesloten en de</w:t>
      </w:r>
      <w:r>
        <w:rPr>
          <w:sz w:val="16"/>
          <w:szCs w:val="16"/>
        </w:rPr>
        <w:t xml:space="preserve"> regionale gegevens in afstemming met de</w:t>
      </w:r>
      <w:r w:rsidRPr="00A64D09">
        <w:rPr>
          <w:sz w:val="16"/>
          <w:szCs w:val="16"/>
        </w:rPr>
        <w:t xml:space="preserve"> traumacentra </w:t>
      </w:r>
      <w:r w:rsidRPr="00DA5774">
        <w:rPr>
          <w:sz w:val="16"/>
          <w:szCs w:val="16"/>
        </w:rPr>
        <w:t xml:space="preserve">in de landelijke overzichten </w:t>
      </w:r>
      <w:r>
        <w:rPr>
          <w:sz w:val="16"/>
          <w:szCs w:val="16"/>
        </w:rPr>
        <w:t>inclusief</w:t>
      </w:r>
      <w:r w:rsidRPr="00DA5774">
        <w:rPr>
          <w:sz w:val="16"/>
          <w:szCs w:val="16"/>
        </w:rPr>
        <w:t xml:space="preserve"> de standaard LTR jaarrapportage</w:t>
      </w:r>
      <w:r>
        <w:rPr>
          <w:sz w:val="16"/>
          <w:szCs w:val="16"/>
        </w:rPr>
        <w:t>s</w:t>
      </w:r>
      <w:r w:rsidRPr="00DA5774">
        <w:rPr>
          <w:sz w:val="16"/>
          <w:szCs w:val="16"/>
        </w:rPr>
        <w:t xml:space="preserve"> zijn verspreid</w:t>
      </w:r>
      <w:r w:rsidRPr="00A64D09">
        <w:rPr>
          <w:sz w:val="16"/>
          <w:szCs w:val="16"/>
        </w:rPr>
        <w:t xml:space="preserve">). Welke jaren zijn afgesloten is op te vragen bij de </w:t>
      </w:r>
      <w:r>
        <w:rPr>
          <w:sz w:val="16"/>
          <w:szCs w:val="16"/>
        </w:rPr>
        <w:t xml:space="preserve">sr. beleidsadviseur / onderzoeker </w:t>
      </w:r>
      <w:r w:rsidRPr="00A64D09">
        <w:rPr>
          <w:sz w:val="16"/>
          <w:szCs w:val="16"/>
        </w:rPr>
        <w:t>LNAZ.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EF8D" w14:textId="074695A7" w:rsidR="00540C09" w:rsidRDefault="002C640B" w:rsidP="00900D0F">
    <w:pPr>
      <w:pStyle w:val="Koptekst"/>
    </w:pPr>
    <w:r w:rsidRPr="00080B81">
      <w:rPr>
        <w:noProof/>
        <w:lang w:eastAsia="nl-NL"/>
      </w:rPr>
      <w:drawing>
        <wp:inline distT="0" distB="0" distL="0" distR="0" wp14:anchorId="2BAF943C" wp14:editId="7B6356F5">
          <wp:extent cx="1450211" cy="295275"/>
          <wp:effectExtent l="0" t="0" r="0" b="0"/>
          <wp:docPr id="9" name="Afbeelding 9" descr="Afbeelding met tekst, Lettertype,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Graphics, wi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818" cy="296009"/>
                  </a:xfrm>
                  <a:prstGeom prst="rect">
                    <a:avLst/>
                  </a:prstGeom>
                  <a:noFill/>
                  <a:ln>
                    <a:noFill/>
                  </a:ln>
                </pic:spPr>
              </pic:pic>
            </a:graphicData>
          </a:graphic>
        </wp:inline>
      </w:drawing>
    </w:r>
  </w:p>
  <w:p w14:paraId="4E171D5E" w14:textId="77777777" w:rsidR="00601AD5" w:rsidRDefault="00601AD5" w:rsidP="00900D0F">
    <w:pPr>
      <w:pStyle w:val="Koptekst"/>
    </w:pPr>
  </w:p>
  <w:p w14:paraId="76C2368E" w14:textId="77777777" w:rsidR="00601AD5" w:rsidRDefault="00601AD5" w:rsidP="00900D0F">
    <w:pPr>
      <w:pStyle w:val="Koptekst"/>
    </w:pPr>
  </w:p>
  <w:p w14:paraId="74670C06" w14:textId="77777777" w:rsidR="00601AD5" w:rsidRDefault="00601AD5" w:rsidP="00900D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F0B9" w14:textId="025D2736" w:rsidR="00AF2117" w:rsidRDefault="00AF2117" w:rsidP="00900D0F">
    <w:pPr>
      <w:pStyle w:val="Koptekst"/>
    </w:pPr>
    <w:r>
      <w:rPr>
        <w:noProof/>
      </w:rPr>
      <mc:AlternateContent>
        <mc:Choice Requires="wps">
          <w:drawing>
            <wp:anchor distT="0" distB="0" distL="114300" distR="114300" simplePos="0" relativeHeight="251658240" behindDoc="0" locked="0" layoutInCell="1" allowOverlap="1" wp14:anchorId="5B71E152" wp14:editId="4990412D">
              <wp:simplePos x="0" y="0"/>
              <wp:positionH relativeFrom="column">
                <wp:posOffset>-3600450</wp:posOffset>
              </wp:positionH>
              <wp:positionV relativeFrom="paragraph">
                <wp:posOffset>1167765</wp:posOffset>
              </wp:positionV>
              <wp:extent cx="9867900" cy="10661015"/>
              <wp:effectExtent l="2540" t="6350" r="6985" b="63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10661015"/>
                      </a:xfrm>
                      <a:prstGeom prst="roundRect">
                        <a:avLst>
                          <a:gd name="adj" fmla="val 16667"/>
                        </a:avLst>
                      </a:prstGeom>
                      <a:solidFill>
                        <a:srgbClr val="C9E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F1B75BC">
            <v:roundrect id="Rechthoek: afgeronde hoeken 8" style="position:absolute;margin-left:-283.5pt;margin-top:91.95pt;width:777pt;height:8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9e7f7" stroked="f" arcsize="10923f" w14:anchorId="38FB4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"/>
          </w:pict>
        </mc:Fallback>
      </mc:AlternateContent>
    </w:r>
    <w:r w:rsidRPr="00080B81">
      <w:rPr>
        <w:noProof/>
        <w:lang w:eastAsia="nl-NL"/>
      </w:rPr>
      <w:drawing>
        <wp:inline distT="0" distB="0" distL="0" distR="0" wp14:anchorId="48155F7D" wp14:editId="2A153323">
          <wp:extent cx="3695700" cy="752475"/>
          <wp:effectExtent l="0" t="0" r="0" b="9525"/>
          <wp:docPr id="10" name="Afbeelding 10" descr="Afbeelding met tekst, Lettertype,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Graphics, wi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E78"/>
    <w:multiLevelType w:val="hybridMultilevel"/>
    <w:tmpl w:val="1AFCB1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06B7B0A"/>
    <w:multiLevelType w:val="hybridMultilevel"/>
    <w:tmpl w:val="05FAC570"/>
    <w:lvl w:ilvl="0" w:tplc="BCB4E872">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4AF2AA2"/>
    <w:multiLevelType w:val="hybridMultilevel"/>
    <w:tmpl w:val="17346F0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C579C3"/>
    <w:multiLevelType w:val="hybridMultilevel"/>
    <w:tmpl w:val="1B6A1DA0"/>
    <w:lvl w:ilvl="0" w:tplc="BCB4E87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E779CA"/>
    <w:multiLevelType w:val="hybridMultilevel"/>
    <w:tmpl w:val="17346F0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13170E"/>
    <w:multiLevelType w:val="hybridMultilevel"/>
    <w:tmpl w:val="2FD8DAC4"/>
    <w:lvl w:ilvl="0" w:tplc="BCB4E87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187E3D"/>
    <w:multiLevelType w:val="hybridMultilevel"/>
    <w:tmpl w:val="277AF3F6"/>
    <w:lvl w:ilvl="0" w:tplc="BCB4E872">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F80085"/>
    <w:multiLevelType w:val="hybridMultilevel"/>
    <w:tmpl w:val="99D408B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2A454441"/>
    <w:multiLevelType w:val="multilevel"/>
    <w:tmpl w:val="0B0ACC94"/>
    <w:lvl w:ilvl="0">
      <w:start w:val="1"/>
      <w:numFmt w:val="decimal"/>
      <w:pStyle w:val="Kophuisstijl1"/>
      <w:lvlText w:val="%1."/>
      <w:lvlJc w:val="left"/>
      <w:pPr>
        <w:ind w:left="360" w:hanging="360"/>
      </w:pPr>
    </w:lvl>
    <w:lvl w:ilvl="1">
      <w:start w:val="1"/>
      <w:numFmt w:val="decimal"/>
      <w:pStyle w:val="Kophuisstij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C92F32"/>
    <w:multiLevelType w:val="hybridMultilevel"/>
    <w:tmpl w:val="B8E26316"/>
    <w:lvl w:ilvl="0" w:tplc="BCB4E872">
      <w:numFmt w:val="bullet"/>
      <w:lvlText w:val="-"/>
      <w:lvlJc w:val="left"/>
      <w:pPr>
        <w:tabs>
          <w:tab w:val="num" w:pos="720"/>
        </w:tabs>
        <w:ind w:left="720" w:hanging="360"/>
      </w:pPr>
      <w:rPr>
        <w:rFonts w:ascii="Times New Roman" w:eastAsia="Times New Roman" w:hAnsi="Times New Roman" w:cs="Times New Roman" w:hint="default"/>
      </w:rPr>
    </w:lvl>
    <w:lvl w:ilvl="1" w:tplc="BCB4E872">
      <w:numFmt w:val="bullet"/>
      <w:lvlText w:val="-"/>
      <w:lvlJc w:val="left"/>
      <w:pPr>
        <w:ind w:left="150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3F4534"/>
    <w:multiLevelType w:val="hybridMultilevel"/>
    <w:tmpl w:val="DEA6163A"/>
    <w:lvl w:ilvl="0" w:tplc="BCB4E872">
      <w:numFmt w:val="bullet"/>
      <w:lvlText w:val="-"/>
      <w:lvlJc w:val="left"/>
      <w:pPr>
        <w:tabs>
          <w:tab w:val="num" w:pos="1500"/>
        </w:tabs>
        <w:ind w:left="1500" w:hanging="360"/>
      </w:pPr>
      <w:rPr>
        <w:rFonts w:ascii="Times New Roman" w:eastAsia="Times New Roman" w:hAnsi="Times New Roman" w:cs="Times New Roman"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F7C64FB"/>
    <w:multiLevelType w:val="hybridMultilevel"/>
    <w:tmpl w:val="17346F0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542091"/>
    <w:multiLevelType w:val="hybridMultilevel"/>
    <w:tmpl w:val="FFFAA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4E62C6"/>
    <w:multiLevelType w:val="hybridMultilevel"/>
    <w:tmpl w:val="FDD69682"/>
    <w:lvl w:ilvl="0" w:tplc="BCB4E87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3641A4B"/>
    <w:multiLevelType w:val="hybridMultilevel"/>
    <w:tmpl w:val="E73CA21A"/>
    <w:lvl w:ilvl="0" w:tplc="FA16BCC8">
      <w:start w:val="5000"/>
      <w:numFmt w:val="bullet"/>
      <w:pStyle w:val="Lijstalinea"/>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8C55DB"/>
    <w:multiLevelType w:val="hybridMultilevel"/>
    <w:tmpl w:val="0B3680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E2D1A"/>
    <w:multiLevelType w:val="hybridMultilevel"/>
    <w:tmpl w:val="632278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064575"/>
    <w:multiLevelType w:val="multilevel"/>
    <w:tmpl w:val="06EAB118"/>
    <w:lvl w:ilvl="0">
      <w:start w:val="5000"/>
      <w:numFmt w:val="bullet"/>
      <w:lvlText w:val="-"/>
      <w:lvlJc w:val="left"/>
      <w:pPr>
        <w:ind w:left="170" w:hanging="17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464F7E"/>
    <w:multiLevelType w:val="hybridMultilevel"/>
    <w:tmpl w:val="6C9C0E72"/>
    <w:lvl w:ilvl="0" w:tplc="BCB4E872">
      <w:numFmt w:val="bullet"/>
      <w:lvlText w:val="-"/>
      <w:lvlJc w:val="left"/>
      <w:pPr>
        <w:tabs>
          <w:tab w:val="num" w:pos="780"/>
        </w:tabs>
        <w:ind w:left="780" w:hanging="360"/>
      </w:pPr>
      <w:rPr>
        <w:rFonts w:ascii="Times New Roman" w:eastAsia="Times New Roman" w:hAnsi="Times New Roman" w:cs="Times New Roman"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B5E24D9"/>
    <w:multiLevelType w:val="hybridMultilevel"/>
    <w:tmpl w:val="19BEF690"/>
    <w:lvl w:ilvl="0" w:tplc="E4E233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265B28"/>
    <w:multiLevelType w:val="hybridMultilevel"/>
    <w:tmpl w:val="AE208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4639566">
    <w:abstractNumId w:val="8"/>
  </w:num>
  <w:num w:numId="2" w16cid:durableId="1694259273">
    <w:abstractNumId w:val="14"/>
  </w:num>
  <w:num w:numId="3" w16cid:durableId="821391067">
    <w:abstractNumId w:val="17"/>
  </w:num>
  <w:num w:numId="4" w16cid:durableId="844856617">
    <w:abstractNumId w:val="4"/>
  </w:num>
  <w:num w:numId="5" w16cid:durableId="1472677470">
    <w:abstractNumId w:val="1"/>
  </w:num>
  <w:num w:numId="6" w16cid:durableId="1160609668">
    <w:abstractNumId w:val="20"/>
  </w:num>
  <w:num w:numId="7" w16cid:durableId="130757354">
    <w:abstractNumId w:val="15"/>
  </w:num>
  <w:num w:numId="8" w16cid:durableId="133647233">
    <w:abstractNumId w:val="16"/>
  </w:num>
  <w:num w:numId="9" w16cid:durableId="1369137266">
    <w:abstractNumId w:val="12"/>
  </w:num>
  <w:num w:numId="10" w16cid:durableId="1750955847">
    <w:abstractNumId w:val="13"/>
  </w:num>
  <w:num w:numId="11" w16cid:durableId="1004744294">
    <w:abstractNumId w:val="6"/>
  </w:num>
  <w:num w:numId="12" w16cid:durableId="696123982">
    <w:abstractNumId w:val="18"/>
  </w:num>
  <w:num w:numId="13" w16cid:durableId="464205966">
    <w:abstractNumId w:val="10"/>
  </w:num>
  <w:num w:numId="14" w16cid:durableId="1835603106">
    <w:abstractNumId w:val="11"/>
  </w:num>
  <w:num w:numId="15" w16cid:durableId="1109740530">
    <w:abstractNumId w:val="9"/>
  </w:num>
  <w:num w:numId="16" w16cid:durableId="960692787">
    <w:abstractNumId w:val="2"/>
  </w:num>
  <w:num w:numId="17" w16cid:durableId="11538386">
    <w:abstractNumId w:val="14"/>
  </w:num>
  <w:num w:numId="18" w16cid:durableId="1801728053">
    <w:abstractNumId w:val="14"/>
  </w:num>
  <w:num w:numId="19" w16cid:durableId="1772780847">
    <w:abstractNumId w:val="14"/>
  </w:num>
  <w:num w:numId="20" w16cid:durableId="708988482">
    <w:abstractNumId w:val="14"/>
  </w:num>
  <w:num w:numId="21" w16cid:durableId="1809202486">
    <w:abstractNumId w:val="8"/>
  </w:num>
  <w:num w:numId="22" w16cid:durableId="323553027">
    <w:abstractNumId w:val="8"/>
  </w:num>
  <w:num w:numId="23" w16cid:durableId="1923370436">
    <w:abstractNumId w:val="8"/>
  </w:num>
  <w:num w:numId="24" w16cid:durableId="1280336549">
    <w:abstractNumId w:val="14"/>
  </w:num>
  <w:num w:numId="25" w16cid:durableId="1392340719">
    <w:abstractNumId w:val="3"/>
  </w:num>
  <w:num w:numId="26" w16cid:durableId="1811822578">
    <w:abstractNumId w:val="19"/>
  </w:num>
  <w:num w:numId="27" w16cid:durableId="406802877">
    <w:abstractNumId w:val="5"/>
  </w:num>
  <w:num w:numId="28" w16cid:durableId="562721358">
    <w:abstractNumId w:val="14"/>
  </w:num>
  <w:num w:numId="29" w16cid:durableId="146167207">
    <w:abstractNumId w:val="7"/>
  </w:num>
  <w:num w:numId="30" w16cid:durableId="229734433">
    <w:abstractNumId w:val="8"/>
  </w:num>
  <w:num w:numId="31" w16cid:durableId="769550534">
    <w:abstractNumId w:val="8"/>
  </w:num>
  <w:num w:numId="32" w16cid:durableId="236868731">
    <w:abstractNumId w:val="8"/>
  </w:num>
  <w:num w:numId="33" w16cid:durableId="5527143">
    <w:abstractNumId w:val="8"/>
  </w:num>
  <w:num w:numId="34" w16cid:durableId="35131949">
    <w:abstractNumId w:val="8"/>
  </w:num>
  <w:num w:numId="35" w16cid:durableId="381372284">
    <w:abstractNumId w:val="14"/>
  </w:num>
  <w:num w:numId="36" w16cid:durableId="425466602">
    <w:abstractNumId w:val="0"/>
  </w:num>
  <w:num w:numId="37" w16cid:durableId="851265844">
    <w:abstractNumId w:val="14"/>
  </w:num>
  <w:num w:numId="38" w16cid:durableId="211550218">
    <w:abstractNumId w:val="14"/>
  </w:num>
  <w:num w:numId="39" w16cid:durableId="338043185">
    <w:abstractNumId w:val="14"/>
  </w:num>
  <w:num w:numId="40" w16cid:durableId="1334913540">
    <w:abstractNumId w:val="14"/>
  </w:num>
  <w:num w:numId="41" w16cid:durableId="131780148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77"/>
    <w:rsid w:val="000004D1"/>
    <w:rsid w:val="0000183B"/>
    <w:rsid w:val="00017C7F"/>
    <w:rsid w:val="00021AF6"/>
    <w:rsid w:val="00036E48"/>
    <w:rsid w:val="00037FB2"/>
    <w:rsid w:val="00042761"/>
    <w:rsid w:val="00044C2E"/>
    <w:rsid w:val="000517E2"/>
    <w:rsid w:val="0005489A"/>
    <w:rsid w:val="00061D9F"/>
    <w:rsid w:val="000643CE"/>
    <w:rsid w:val="000679BA"/>
    <w:rsid w:val="000713FE"/>
    <w:rsid w:val="00072D61"/>
    <w:rsid w:val="00073A8F"/>
    <w:rsid w:val="00074BB9"/>
    <w:rsid w:val="00086B32"/>
    <w:rsid w:val="000A0471"/>
    <w:rsid w:val="000A24B7"/>
    <w:rsid w:val="000B0D64"/>
    <w:rsid w:val="000B7B10"/>
    <w:rsid w:val="000C2816"/>
    <w:rsid w:val="000C5316"/>
    <w:rsid w:val="000C56ED"/>
    <w:rsid w:val="000D3E6A"/>
    <w:rsid w:val="000D5945"/>
    <w:rsid w:val="000D5BDE"/>
    <w:rsid w:val="000E26DE"/>
    <w:rsid w:val="000E2C2B"/>
    <w:rsid w:val="000E2DA3"/>
    <w:rsid w:val="000E4310"/>
    <w:rsid w:val="000E4D9A"/>
    <w:rsid w:val="000E739E"/>
    <w:rsid w:val="000E75AB"/>
    <w:rsid w:val="000F18E8"/>
    <w:rsid w:val="000F4331"/>
    <w:rsid w:val="00102559"/>
    <w:rsid w:val="001035C2"/>
    <w:rsid w:val="0010590D"/>
    <w:rsid w:val="001064B0"/>
    <w:rsid w:val="0011148D"/>
    <w:rsid w:val="00113C5E"/>
    <w:rsid w:val="0012546F"/>
    <w:rsid w:val="00134125"/>
    <w:rsid w:val="0013580B"/>
    <w:rsid w:val="00136512"/>
    <w:rsid w:val="00140699"/>
    <w:rsid w:val="001429F4"/>
    <w:rsid w:val="00143326"/>
    <w:rsid w:val="00147C45"/>
    <w:rsid w:val="00163081"/>
    <w:rsid w:val="00166DF7"/>
    <w:rsid w:val="00174A36"/>
    <w:rsid w:val="0018643D"/>
    <w:rsid w:val="00190ABC"/>
    <w:rsid w:val="00190CB0"/>
    <w:rsid w:val="00194AFE"/>
    <w:rsid w:val="001A54E2"/>
    <w:rsid w:val="001A78E0"/>
    <w:rsid w:val="001B0CA4"/>
    <w:rsid w:val="001C2928"/>
    <w:rsid w:val="001C2B38"/>
    <w:rsid w:val="001C2E1B"/>
    <w:rsid w:val="001C5696"/>
    <w:rsid w:val="001C7878"/>
    <w:rsid w:val="001D3034"/>
    <w:rsid w:val="001E081B"/>
    <w:rsid w:val="001E16D1"/>
    <w:rsid w:val="001E1AE7"/>
    <w:rsid w:val="001F0818"/>
    <w:rsid w:val="001F3123"/>
    <w:rsid w:val="001F6F4B"/>
    <w:rsid w:val="0020061B"/>
    <w:rsid w:val="00204897"/>
    <w:rsid w:val="0020613F"/>
    <w:rsid w:val="00212B5A"/>
    <w:rsid w:val="002142A8"/>
    <w:rsid w:val="00215532"/>
    <w:rsid w:val="002161D9"/>
    <w:rsid w:val="00232F0B"/>
    <w:rsid w:val="002346E8"/>
    <w:rsid w:val="00241DA5"/>
    <w:rsid w:val="00243FA1"/>
    <w:rsid w:val="00250F91"/>
    <w:rsid w:val="00276444"/>
    <w:rsid w:val="00280C27"/>
    <w:rsid w:val="00281409"/>
    <w:rsid w:val="00287D10"/>
    <w:rsid w:val="002C640B"/>
    <w:rsid w:val="002D179E"/>
    <w:rsid w:val="002D1A9F"/>
    <w:rsid w:val="002D4AF5"/>
    <w:rsid w:val="002F4BE9"/>
    <w:rsid w:val="002F5A85"/>
    <w:rsid w:val="0030560A"/>
    <w:rsid w:val="00305D65"/>
    <w:rsid w:val="0030632E"/>
    <w:rsid w:val="00310888"/>
    <w:rsid w:val="00311993"/>
    <w:rsid w:val="00312F3C"/>
    <w:rsid w:val="0031576C"/>
    <w:rsid w:val="00321AE9"/>
    <w:rsid w:val="0032342D"/>
    <w:rsid w:val="00326CF4"/>
    <w:rsid w:val="00330861"/>
    <w:rsid w:val="003379F4"/>
    <w:rsid w:val="00355C0B"/>
    <w:rsid w:val="00374B1F"/>
    <w:rsid w:val="00374CBF"/>
    <w:rsid w:val="003770AA"/>
    <w:rsid w:val="00383D13"/>
    <w:rsid w:val="003870CF"/>
    <w:rsid w:val="00396E71"/>
    <w:rsid w:val="00397EB4"/>
    <w:rsid w:val="003A2295"/>
    <w:rsid w:val="003A2C62"/>
    <w:rsid w:val="003A57AB"/>
    <w:rsid w:val="003B0B35"/>
    <w:rsid w:val="003B6270"/>
    <w:rsid w:val="003C68E7"/>
    <w:rsid w:val="003D633E"/>
    <w:rsid w:val="003E255C"/>
    <w:rsid w:val="003E268D"/>
    <w:rsid w:val="003F0063"/>
    <w:rsid w:val="00407668"/>
    <w:rsid w:val="00412FF3"/>
    <w:rsid w:val="00432603"/>
    <w:rsid w:val="00432DE6"/>
    <w:rsid w:val="00440E87"/>
    <w:rsid w:val="00447684"/>
    <w:rsid w:val="0044794E"/>
    <w:rsid w:val="00453AE9"/>
    <w:rsid w:val="00461968"/>
    <w:rsid w:val="00465D5E"/>
    <w:rsid w:val="00474795"/>
    <w:rsid w:val="0047576A"/>
    <w:rsid w:val="004778A1"/>
    <w:rsid w:val="00484D47"/>
    <w:rsid w:val="00491A3A"/>
    <w:rsid w:val="00492698"/>
    <w:rsid w:val="00493094"/>
    <w:rsid w:val="004A043F"/>
    <w:rsid w:val="004A2881"/>
    <w:rsid w:val="004A4EE6"/>
    <w:rsid w:val="004A6B2E"/>
    <w:rsid w:val="004B629C"/>
    <w:rsid w:val="004B7114"/>
    <w:rsid w:val="004C2FC2"/>
    <w:rsid w:val="004D3736"/>
    <w:rsid w:val="004E04BE"/>
    <w:rsid w:val="004E3B39"/>
    <w:rsid w:val="004E7557"/>
    <w:rsid w:val="004F1D4B"/>
    <w:rsid w:val="005029D2"/>
    <w:rsid w:val="00507FA0"/>
    <w:rsid w:val="0051379A"/>
    <w:rsid w:val="005147B9"/>
    <w:rsid w:val="00516FC0"/>
    <w:rsid w:val="00526787"/>
    <w:rsid w:val="00532A87"/>
    <w:rsid w:val="00533C5C"/>
    <w:rsid w:val="00540C09"/>
    <w:rsid w:val="0055505C"/>
    <w:rsid w:val="00557660"/>
    <w:rsid w:val="0056563B"/>
    <w:rsid w:val="005656BC"/>
    <w:rsid w:val="00576865"/>
    <w:rsid w:val="00580196"/>
    <w:rsid w:val="0058291B"/>
    <w:rsid w:val="005833F7"/>
    <w:rsid w:val="005A053A"/>
    <w:rsid w:val="005A2DD6"/>
    <w:rsid w:val="005C25BD"/>
    <w:rsid w:val="005C303D"/>
    <w:rsid w:val="005D3117"/>
    <w:rsid w:val="005E6321"/>
    <w:rsid w:val="005F28D0"/>
    <w:rsid w:val="005F30D7"/>
    <w:rsid w:val="005F5002"/>
    <w:rsid w:val="005F6C00"/>
    <w:rsid w:val="005F7236"/>
    <w:rsid w:val="005F79F0"/>
    <w:rsid w:val="00601AD5"/>
    <w:rsid w:val="00602CD8"/>
    <w:rsid w:val="00605B1D"/>
    <w:rsid w:val="0060636D"/>
    <w:rsid w:val="00606E02"/>
    <w:rsid w:val="006202F8"/>
    <w:rsid w:val="00626E52"/>
    <w:rsid w:val="00642A2F"/>
    <w:rsid w:val="00642CF6"/>
    <w:rsid w:val="0065006B"/>
    <w:rsid w:val="00664526"/>
    <w:rsid w:val="006729CE"/>
    <w:rsid w:val="00686745"/>
    <w:rsid w:val="00687B8C"/>
    <w:rsid w:val="00697C13"/>
    <w:rsid w:val="006A02B4"/>
    <w:rsid w:val="006A03ED"/>
    <w:rsid w:val="006C0BB5"/>
    <w:rsid w:val="006C451E"/>
    <w:rsid w:val="006C6FAF"/>
    <w:rsid w:val="006D6F9F"/>
    <w:rsid w:val="006E1F2F"/>
    <w:rsid w:val="006F4069"/>
    <w:rsid w:val="00702461"/>
    <w:rsid w:val="00705833"/>
    <w:rsid w:val="007111AA"/>
    <w:rsid w:val="00714577"/>
    <w:rsid w:val="00720F77"/>
    <w:rsid w:val="00723880"/>
    <w:rsid w:val="007275BF"/>
    <w:rsid w:val="00741424"/>
    <w:rsid w:val="00750BDA"/>
    <w:rsid w:val="007525D1"/>
    <w:rsid w:val="00764421"/>
    <w:rsid w:val="00771DB5"/>
    <w:rsid w:val="0077398F"/>
    <w:rsid w:val="007757EA"/>
    <w:rsid w:val="00776C40"/>
    <w:rsid w:val="0078259F"/>
    <w:rsid w:val="007928C0"/>
    <w:rsid w:val="007960AF"/>
    <w:rsid w:val="007A279A"/>
    <w:rsid w:val="007A5E6A"/>
    <w:rsid w:val="007B1EC2"/>
    <w:rsid w:val="007B3274"/>
    <w:rsid w:val="007B6574"/>
    <w:rsid w:val="007C37D5"/>
    <w:rsid w:val="007C7BA8"/>
    <w:rsid w:val="007D0C24"/>
    <w:rsid w:val="007D5AA2"/>
    <w:rsid w:val="007F4BF1"/>
    <w:rsid w:val="00807BFD"/>
    <w:rsid w:val="00807F81"/>
    <w:rsid w:val="00813195"/>
    <w:rsid w:val="00813499"/>
    <w:rsid w:val="00813A47"/>
    <w:rsid w:val="0081620B"/>
    <w:rsid w:val="00823EC5"/>
    <w:rsid w:val="008243A5"/>
    <w:rsid w:val="00843AC6"/>
    <w:rsid w:val="00846AF1"/>
    <w:rsid w:val="00850E5F"/>
    <w:rsid w:val="008516F7"/>
    <w:rsid w:val="00854A15"/>
    <w:rsid w:val="00860D15"/>
    <w:rsid w:val="00863C8D"/>
    <w:rsid w:val="008750C3"/>
    <w:rsid w:val="008872CE"/>
    <w:rsid w:val="0089683B"/>
    <w:rsid w:val="008B3559"/>
    <w:rsid w:val="008B35DF"/>
    <w:rsid w:val="008B6F80"/>
    <w:rsid w:val="008D1575"/>
    <w:rsid w:val="008D3FC8"/>
    <w:rsid w:val="008D7CA6"/>
    <w:rsid w:val="008E3A95"/>
    <w:rsid w:val="008E713E"/>
    <w:rsid w:val="008F13B4"/>
    <w:rsid w:val="00900D0F"/>
    <w:rsid w:val="00900EB8"/>
    <w:rsid w:val="00901CCA"/>
    <w:rsid w:val="0091259B"/>
    <w:rsid w:val="00915BC5"/>
    <w:rsid w:val="00921416"/>
    <w:rsid w:val="0092185E"/>
    <w:rsid w:val="00921AC5"/>
    <w:rsid w:val="009243F5"/>
    <w:rsid w:val="00924D5E"/>
    <w:rsid w:val="00931432"/>
    <w:rsid w:val="00932FE3"/>
    <w:rsid w:val="009424EC"/>
    <w:rsid w:val="00950468"/>
    <w:rsid w:val="00954B9C"/>
    <w:rsid w:val="009772AE"/>
    <w:rsid w:val="00986F24"/>
    <w:rsid w:val="00987861"/>
    <w:rsid w:val="009916B2"/>
    <w:rsid w:val="00997C99"/>
    <w:rsid w:val="009A5733"/>
    <w:rsid w:val="009A6028"/>
    <w:rsid w:val="009B2072"/>
    <w:rsid w:val="009B4A11"/>
    <w:rsid w:val="009C7030"/>
    <w:rsid w:val="009D2E9A"/>
    <w:rsid w:val="009E117C"/>
    <w:rsid w:val="009E75DC"/>
    <w:rsid w:val="009F1255"/>
    <w:rsid w:val="009F5F9A"/>
    <w:rsid w:val="00A012D6"/>
    <w:rsid w:val="00A06165"/>
    <w:rsid w:val="00A06CE4"/>
    <w:rsid w:val="00A22C36"/>
    <w:rsid w:val="00A23EF3"/>
    <w:rsid w:val="00A24211"/>
    <w:rsid w:val="00A25DEF"/>
    <w:rsid w:val="00A27A59"/>
    <w:rsid w:val="00A32BC0"/>
    <w:rsid w:val="00A33D39"/>
    <w:rsid w:val="00A3585E"/>
    <w:rsid w:val="00A358B4"/>
    <w:rsid w:val="00A40E67"/>
    <w:rsid w:val="00A60AAA"/>
    <w:rsid w:val="00A62B21"/>
    <w:rsid w:val="00A64D09"/>
    <w:rsid w:val="00A66BD1"/>
    <w:rsid w:val="00A67DF4"/>
    <w:rsid w:val="00A77AB4"/>
    <w:rsid w:val="00A97040"/>
    <w:rsid w:val="00A970D6"/>
    <w:rsid w:val="00A978AE"/>
    <w:rsid w:val="00AA1F80"/>
    <w:rsid w:val="00AA5A85"/>
    <w:rsid w:val="00AA72CB"/>
    <w:rsid w:val="00AB3F62"/>
    <w:rsid w:val="00AC4CCE"/>
    <w:rsid w:val="00AD329A"/>
    <w:rsid w:val="00AF0110"/>
    <w:rsid w:val="00AF0FBC"/>
    <w:rsid w:val="00AF2117"/>
    <w:rsid w:val="00AF332C"/>
    <w:rsid w:val="00AF5C21"/>
    <w:rsid w:val="00B0294F"/>
    <w:rsid w:val="00B23BAF"/>
    <w:rsid w:val="00B33C2B"/>
    <w:rsid w:val="00B33F0E"/>
    <w:rsid w:val="00B53500"/>
    <w:rsid w:val="00B603FF"/>
    <w:rsid w:val="00B61544"/>
    <w:rsid w:val="00B7224D"/>
    <w:rsid w:val="00B7588F"/>
    <w:rsid w:val="00B97893"/>
    <w:rsid w:val="00BA2CB8"/>
    <w:rsid w:val="00BA4259"/>
    <w:rsid w:val="00BB73F9"/>
    <w:rsid w:val="00BC1F29"/>
    <w:rsid w:val="00BD4946"/>
    <w:rsid w:val="00BD49D2"/>
    <w:rsid w:val="00BF14DB"/>
    <w:rsid w:val="00BF746E"/>
    <w:rsid w:val="00C05DB9"/>
    <w:rsid w:val="00C17505"/>
    <w:rsid w:val="00C17C11"/>
    <w:rsid w:val="00C261EF"/>
    <w:rsid w:val="00C30E9F"/>
    <w:rsid w:val="00C3186C"/>
    <w:rsid w:val="00C33865"/>
    <w:rsid w:val="00C40512"/>
    <w:rsid w:val="00C42DBE"/>
    <w:rsid w:val="00C50422"/>
    <w:rsid w:val="00C55F00"/>
    <w:rsid w:val="00C60B8C"/>
    <w:rsid w:val="00C6184C"/>
    <w:rsid w:val="00C629DF"/>
    <w:rsid w:val="00C81286"/>
    <w:rsid w:val="00C818CD"/>
    <w:rsid w:val="00C861E3"/>
    <w:rsid w:val="00C87B78"/>
    <w:rsid w:val="00C933F2"/>
    <w:rsid w:val="00CA09F6"/>
    <w:rsid w:val="00CA0EAE"/>
    <w:rsid w:val="00CA30E5"/>
    <w:rsid w:val="00CA4B3B"/>
    <w:rsid w:val="00CB3A7C"/>
    <w:rsid w:val="00CB504E"/>
    <w:rsid w:val="00CC543E"/>
    <w:rsid w:val="00CC5B5C"/>
    <w:rsid w:val="00CC65E9"/>
    <w:rsid w:val="00CD15AB"/>
    <w:rsid w:val="00CD3331"/>
    <w:rsid w:val="00CD77C2"/>
    <w:rsid w:val="00CE188C"/>
    <w:rsid w:val="00CE5F83"/>
    <w:rsid w:val="00CF373F"/>
    <w:rsid w:val="00CF6E29"/>
    <w:rsid w:val="00D0253E"/>
    <w:rsid w:val="00D0717F"/>
    <w:rsid w:val="00D168DF"/>
    <w:rsid w:val="00D174E7"/>
    <w:rsid w:val="00D24F6B"/>
    <w:rsid w:val="00D2790D"/>
    <w:rsid w:val="00D3054E"/>
    <w:rsid w:val="00D358DA"/>
    <w:rsid w:val="00D43F4B"/>
    <w:rsid w:val="00D45913"/>
    <w:rsid w:val="00D45A8D"/>
    <w:rsid w:val="00D53150"/>
    <w:rsid w:val="00D6049C"/>
    <w:rsid w:val="00D731C4"/>
    <w:rsid w:val="00D8326B"/>
    <w:rsid w:val="00D84E36"/>
    <w:rsid w:val="00D876F0"/>
    <w:rsid w:val="00DA5774"/>
    <w:rsid w:val="00DA6AB9"/>
    <w:rsid w:val="00DB0246"/>
    <w:rsid w:val="00DB2C70"/>
    <w:rsid w:val="00DC0CCC"/>
    <w:rsid w:val="00DC17F8"/>
    <w:rsid w:val="00DC2FED"/>
    <w:rsid w:val="00DD2F51"/>
    <w:rsid w:val="00DD4121"/>
    <w:rsid w:val="00DD4847"/>
    <w:rsid w:val="00DD6E31"/>
    <w:rsid w:val="00DD7C83"/>
    <w:rsid w:val="00DE096A"/>
    <w:rsid w:val="00DE0E02"/>
    <w:rsid w:val="00DE3A7A"/>
    <w:rsid w:val="00DE49C5"/>
    <w:rsid w:val="00DF0592"/>
    <w:rsid w:val="00DF1599"/>
    <w:rsid w:val="00DF27E4"/>
    <w:rsid w:val="00E015A6"/>
    <w:rsid w:val="00E02322"/>
    <w:rsid w:val="00E038F8"/>
    <w:rsid w:val="00E0787A"/>
    <w:rsid w:val="00E10638"/>
    <w:rsid w:val="00E108C4"/>
    <w:rsid w:val="00E14CAE"/>
    <w:rsid w:val="00E17151"/>
    <w:rsid w:val="00E21619"/>
    <w:rsid w:val="00E25FC0"/>
    <w:rsid w:val="00E31A4B"/>
    <w:rsid w:val="00E35DF6"/>
    <w:rsid w:val="00E36167"/>
    <w:rsid w:val="00E4046D"/>
    <w:rsid w:val="00E45779"/>
    <w:rsid w:val="00E459D5"/>
    <w:rsid w:val="00E46A79"/>
    <w:rsid w:val="00E501FC"/>
    <w:rsid w:val="00E51669"/>
    <w:rsid w:val="00E519CB"/>
    <w:rsid w:val="00E61EF5"/>
    <w:rsid w:val="00E70BAA"/>
    <w:rsid w:val="00E714A0"/>
    <w:rsid w:val="00E77CF8"/>
    <w:rsid w:val="00E8251B"/>
    <w:rsid w:val="00E86A02"/>
    <w:rsid w:val="00E906B6"/>
    <w:rsid w:val="00E94FB8"/>
    <w:rsid w:val="00E9609E"/>
    <w:rsid w:val="00EA3A2F"/>
    <w:rsid w:val="00EA6C33"/>
    <w:rsid w:val="00EC1D8B"/>
    <w:rsid w:val="00ED2237"/>
    <w:rsid w:val="00EE0BB8"/>
    <w:rsid w:val="00EE21AD"/>
    <w:rsid w:val="00EE3ACE"/>
    <w:rsid w:val="00EE4A63"/>
    <w:rsid w:val="00EE4F73"/>
    <w:rsid w:val="00EE6E6D"/>
    <w:rsid w:val="00EF5945"/>
    <w:rsid w:val="00F151C5"/>
    <w:rsid w:val="00F17279"/>
    <w:rsid w:val="00F20118"/>
    <w:rsid w:val="00F20154"/>
    <w:rsid w:val="00F23D31"/>
    <w:rsid w:val="00F32515"/>
    <w:rsid w:val="00F34BA5"/>
    <w:rsid w:val="00F3720A"/>
    <w:rsid w:val="00F56BFA"/>
    <w:rsid w:val="00F65C42"/>
    <w:rsid w:val="00F731A0"/>
    <w:rsid w:val="00F822CD"/>
    <w:rsid w:val="00F83424"/>
    <w:rsid w:val="00F836DE"/>
    <w:rsid w:val="00F854D9"/>
    <w:rsid w:val="00F8728F"/>
    <w:rsid w:val="00FA0EB7"/>
    <w:rsid w:val="00FA3457"/>
    <w:rsid w:val="00FA493B"/>
    <w:rsid w:val="00FC04A4"/>
    <w:rsid w:val="00FD4173"/>
    <w:rsid w:val="00FE0250"/>
    <w:rsid w:val="00FE0EEF"/>
    <w:rsid w:val="00FE1725"/>
    <w:rsid w:val="00FE6555"/>
    <w:rsid w:val="00FF2BF6"/>
    <w:rsid w:val="01AFA643"/>
    <w:rsid w:val="028CAD0F"/>
    <w:rsid w:val="039DB0B1"/>
    <w:rsid w:val="0581E978"/>
    <w:rsid w:val="071DC989"/>
    <w:rsid w:val="072ED18F"/>
    <w:rsid w:val="0787A514"/>
    <w:rsid w:val="07A14EC3"/>
    <w:rsid w:val="08DA3ACA"/>
    <w:rsid w:val="0B55248F"/>
    <w:rsid w:val="0C14A289"/>
    <w:rsid w:val="0D25823A"/>
    <w:rsid w:val="11A00215"/>
    <w:rsid w:val="132C1BD3"/>
    <w:rsid w:val="14C0284E"/>
    <w:rsid w:val="14CF5588"/>
    <w:rsid w:val="15C61693"/>
    <w:rsid w:val="1A129EE6"/>
    <w:rsid w:val="1B15DBD8"/>
    <w:rsid w:val="1B862645"/>
    <w:rsid w:val="1B9B2F6A"/>
    <w:rsid w:val="1D8E4008"/>
    <w:rsid w:val="1E8F5A36"/>
    <w:rsid w:val="1F1F0990"/>
    <w:rsid w:val="20BC6601"/>
    <w:rsid w:val="212DFD52"/>
    <w:rsid w:val="262DD47F"/>
    <w:rsid w:val="29754F52"/>
    <w:rsid w:val="2C1466C5"/>
    <w:rsid w:val="2C4C70AC"/>
    <w:rsid w:val="2C4D3051"/>
    <w:rsid w:val="2C8289C3"/>
    <w:rsid w:val="2DB03726"/>
    <w:rsid w:val="2F83351C"/>
    <w:rsid w:val="2FC89912"/>
    <w:rsid w:val="2FF09400"/>
    <w:rsid w:val="31854C86"/>
    <w:rsid w:val="34C1A711"/>
    <w:rsid w:val="392E88EA"/>
    <w:rsid w:val="397CECF1"/>
    <w:rsid w:val="3EC69AE4"/>
    <w:rsid w:val="404821B7"/>
    <w:rsid w:val="41A23ACA"/>
    <w:rsid w:val="41AE9404"/>
    <w:rsid w:val="41BEEB9F"/>
    <w:rsid w:val="448AA308"/>
    <w:rsid w:val="4755395D"/>
    <w:rsid w:val="4CB39EE9"/>
    <w:rsid w:val="4EEF9427"/>
    <w:rsid w:val="4F77CCE9"/>
    <w:rsid w:val="5052E9B1"/>
    <w:rsid w:val="54148D97"/>
    <w:rsid w:val="5562B035"/>
    <w:rsid w:val="56A902D8"/>
    <w:rsid w:val="571CE2E7"/>
    <w:rsid w:val="5844D339"/>
    <w:rsid w:val="59916DE9"/>
    <w:rsid w:val="59E0A39A"/>
    <w:rsid w:val="5CEA6DDC"/>
    <w:rsid w:val="5D05F0D6"/>
    <w:rsid w:val="5ED4CEFF"/>
    <w:rsid w:val="5F4B2EFD"/>
    <w:rsid w:val="6024693B"/>
    <w:rsid w:val="60ABFBF0"/>
    <w:rsid w:val="62895CED"/>
    <w:rsid w:val="64268C9A"/>
    <w:rsid w:val="64F4F7F9"/>
    <w:rsid w:val="65369F97"/>
    <w:rsid w:val="674304DC"/>
    <w:rsid w:val="675CCE10"/>
    <w:rsid w:val="6862E489"/>
    <w:rsid w:val="68F89E71"/>
    <w:rsid w:val="69FEB4EA"/>
    <w:rsid w:val="6A4DD8B9"/>
    <w:rsid w:val="6A946ED2"/>
    <w:rsid w:val="6AAE30F2"/>
    <w:rsid w:val="6CA9E2C6"/>
    <w:rsid w:val="6D1DE7E8"/>
    <w:rsid w:val="6EE56F63"/>
    <w:rsid w:val="6F7F0593"/>
    <w:rsid w:val="70EC8904"/>
    <w:rsid w:val="7225DE71"/>
    <w:rsid w:val="7603897D"/>
    <w:rsid w:val="76448AB9"/>
    <w:rsid w:val="7BC94F40"/>
    <w:rsid w:val="7DB5BB53"/>
    <w:rsid w:val="7EBCCD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10BCF"/>
  <w15:chartTrackingRefBased/>
  <w15:docId w15:val="{E5A051CD-6E56-4012-9ED1-0AECA1DF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4A4"/>
    <w:rPr>
      <w:rFonts w:cstheme="minorHAnsi"/>
      <w:sz w:val="20"/>
      <w:szCs w:val="20"/>
    </w:rPr>
  </w:style>
  <w:style w:type="paragraph" w:styleId="Kop1">
    <w:name w:val="heading 1"/>
    <w:basedOn w:val="Standaard"/>
    <w:next w:val="Standaard"/>
    <w:link w:val="Kop1Char"/>
    <w:uiPriority w:val="9"/>
    <w:qFormat/>
    <w:rsid w:val="00686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qFormat/>
    <w:rsid w:val="00287D10"/>
    <w:pPr>
      <w:keepNext/>
      <w:keepLines/>
      <w:spacing w:after="120" w:line="280" w:lineRule="atLeast"/>
      <w:ind w:left="576" w:hanging="576"/>
      <w:outlineLvl w:val="1"/>
    </w:pPr>
    <w:rPr>
      <w:rFonts w:ascii="Calibri" w:eastAsia="Times New Roman" w:hAnsi="Calibri" w:cs="Times New Roman"/>
      <w:b/>
      <w:bCs/>
      <w:kern w:val="0"/>
      <w:szCs w:val="26"/>
      <w14:ligatures w14:val="none"/>
    </w:rPr>
  </w:style>
  <w:style w:type="paragraph" w:styleId="Kop3">
    <w:name w:val="heading 3"/>
    <w:basedOn w:val="Standaard"/>
    <w:next w:val="Standaard"/>
    <w:link w:val="Kop3Char"/>
    <w:uiPriority w:val="9"/>
    <w:qFormat/>
    <w:rsid w:val="00287D10"/>
    <w:pPr>
      <w:keepNext/>
      <w:spacing w:after="0" w:line="280" w:lineRule="atLeast"/>
      <w:ind w:left="720" w:hanging="720"/>
      <w:outlineLvl w:val="2"/>
    </w:pPr>
    <w:rPr>
      <w:rFonts w:ascii="Calibri" w:eastAsia="Times New Roman" w:hAnsi="Calibri" w:cs="Times New Roman"/>
      <w:b/>
      <w:bCs/>
      <w:kern w:val="0"/>
      <w:szCs w:val="26"/>
      <w14:ligatures w14:val="none"/>
    </w:rPr>
  </w:style>
  <w:style w:type="paragraph" w:styleId="Kop4">
    <w:name w:val="heading 4"/>
    <w:basedOn w:val="Standaard"/>
    <w:next w:val="Standaard"/>
    <w:link w:val="Kop4Char"/>
    <w:uiPriority w:val="9"/>
    <w:qFormat/>
    <w:rsid w:val="00287D10"/>
    <w:pPr>
      <w:keepNext/>
      <w:spacing w:before="240" w:after="60" w:line="280" w:lineRule="atLeast"/>
      <w:ind w:left="864" w:hanging="864"/>
      <w:outlineLvl w:val="3"/>
    </w:pPr>
    <w:rPr>
      <w:rFonts w:ascii="Calibri" w:eastAsia="Times New Roman" w:hAnsi="Calibri" w:cs="Times New Roman"/>
      <w:b/>
      <w:bCs/>
      <w:kern w:val="0"/>
      <w:szCs w:val="28"/>
      <w14:ligatures w14:val="none"/>
    </w:rPr>
  </w:style>
  <w:style w:type="paragraph" w:styleId="Kop5">
    <w:name w:val="heading 5"/>
    <w:basedOn w:val="Standaard"/>
    <w:next w:val="Standaard"/>
    <w:link w:val="Kop5Char"/>
    <w:uiPriority w:val="9"/>
    <w:qFormat/>
    <w:rsid w:val="00287D10"/>
    <w:pPr>
      <w:spacing w:before="240" w:after="60" w:line="280" w:lineRule="atLeast"/>
      <w:ind w:left="1008" w:hanging="1008"/>
      <w:outlineLvl w:val="4"/>
    </w:pPr>
    <w:rPr>
      <w:rFonts w:ascii="Calibri" w:eastAsia="Times New Roman" w:hAnsi="Calibri" w:cs="Times New Roman"/>
      <w:b/>
      <w:bCs/>
      <w:iCs/>
      <w:kern w:val="0"/>
      <w:szCs w:val="26"/>
      <w14:ligatures w14:val="none"/>
    </w:rPr>
  </w:style>
  <w:style w:type="paragraph" w:styleId="Kop6">
    <w:name w:val="heading 6"/>
    <w:basedOn w:val="Standaard"/>
    <w:next w:val="Standaard"/>
    <w:link w:val="Kop6Char"/>
    <w:uiPriority w:val="9"/>
    <w:qFormat/>
    <w:rsid w:val="00287D10"/>
    <w:pPr>
      <w:spacing w:before="240" w:after="60" w:line="280" w:lineRule="atLeast"/>
      <w:ind w:left="1152" w:hanging="1152"/>
      <w:outlineLvl w:val="5"/>
    </w:pPr>
    <w:rPr>
      <w:rFonts w:ascii="Calibri" w:eastAsia="Times New Roman" w:hAnsi="Calibri" w:cs="Times New Roman"/>
      <w:b/>
      <w:bCs/>
      <w:kern w:val="0"/>
      <w14:ligatures w14:val="none"/>
    </w:rPr>
  </w:style>
  <w:style w:type="paragraph" w:styleId="Kop7">
    <w:name w:val="heading 7"/>
    <w:basedOn w:val="Standaard"/>
    <w:next w:val="Standaard"/>
    <w:link w:val="Kop7Char"/>
    <w:uiPriority w:val="9"/>
    <w:qFormat/>
    <w:rsid w:val="00287D10"/>
    <w:pPr>
      <w:spacing w:before="240" w:after="60" w:line="280" w:lineRule="atLeast"/>
      <w:ind w:left="1296" w:hanging="1296"/>
      <w:outlineLvl w:val="6"/>
    </w:pPr>
    <w:rPr>
      <w:rFonts w:ascii="Calibri" w:eastAsia="Times New Roman" w:hAnsi="Calibri" w:cs="Times New Roman"/>
      <w:b/>
      <w:kern w:val="0"/>
      <w:szCs w:val="24"/>
      <w14:ligatures w14:val="none"/>
    </w:rPr>
  </w:style>
  <w:style w:type="paragraph" w:styleId="Kop8">
    <w:name w:val="heading 8"/>
    <w:basedOn w:val="Standaard"/>
    <w:next w:val="Standaard"/>
    <w:link w:val="Kop8Char"/>
    <w:uiPriority w:val="9"/>
    <w:qFormat/>
    <w:rsid w:val="00287D10"/>
    <w:pPr>
      <w:spacing w:before="240" w:after="60" w:line="280" w:lineRule="atLeast"/>
      <w:ind w:left="1440" w:hanging="1440"/>
      <w:outlineLvl w:val="7"/>
    </w:pPr>
    <w:rPr>
      <w:rFonts w:ascii="Calibri" w:eastAsia="Times New Roman" w:hAnsi="Calibri" w:cs="Times New Roman"/>
      <w:b/>
      <w:iCs/>
      <w:kern w:val="0"/>
      <w:szCs w:val="24"/>
      <w14:ligatures w14:val="none"/>
    </w:rPr>
  </w:style>
  <w:style w:type="paragraph" w:styleId="Kop9">
    <w:name w:val="heading 9"/>
    <w:basedOn w:val="Standaard"/>
    <w:next w:val="Standaard"/>
    <w:link w:val="Kop9Char"/>
    <w:uiPriority w:val="9"/>
    <w:qFormat/>
    <w:rsid w:val="00287D10"/>
    <w:pPr>
      <w:spacing w:before="240" w:after="60" w:line="280" w:lineRule="atLeast"/>
      <w:ind w:left="1584" w:hanging="1584"/>
      <w:outlineLvl w:val="8"/>
    </w:pPr>
    <w:rPr>
      <w:rFonts w:ascii="Cambria" w:eastAsia="Times New Roman" w:hAnsi="Cambria" w:cs="Times New Roman"/>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0C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0C09"/>
  </w:style>
  <w:style w:type="paragraph" w:styleId="Voettekst">
    <w:name w:val="footer"/>
    <w:basedOn w:val="Standaard"/>
    <w:link w:val="VoettekstChar"/>
    <w:uiPriority w:val="99"/>
    <w:unhideWhenUsed/>
    <w:rsid w:val="00540C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0C09"/>
  </w:style>
  <w:style w:type="character" w:styleId="Verwijzingopmerking">
    <w:name w:val="annotation reference"/>
    <w:uiPriority w:val="99"/>
    <w:semiHidden/>
    <w:unhideWhenUsed/>
    <w:rsid w:val="00E0787A"/>
    <w:rPr>
      <w:sz w:val="16"/>
      <w:szCs w:val="16"/>
    </w:rPr>
  </w:style>
  <w:style w:type="paragraph" w:styleId="Tekstopmerking">
    <w:name w:val="annotation text"/>
    <w:basedOn w:val="Standaard"/>
    <w:link w:val="TekstopmerkingChar"/>
    <w:uiPriority w:val="99"/>
    <w:unhideWhenUsed/>
    <w:rsid w:val="00E0787A"/>
    <w:pPr>
      <w:spacing w:after="0" w:line="280" w:lineRule="atLeast"/>
    </w:pPr>
    <w:rPr>
      <w:rFonts w:ascii="Calibri" w:eastAsia="Calibri" w:hAnsi="Calibri" w:cs="Times New Roman"/>
      <w:kern w:val="0"/>
      <w14:ligatures w14:val="none"/>
    </w:rPr>
  </w:style>
  <w:style w:type="character" w:customStyle="1" w:styleId="TekstopmerkingChar">
    <w:name w:val="Tekst opmerking Char"/>
    <w:basedOn w:val="Standaardalinea-lettertype"/>
    <w:link w:val="Tekstopmerking"/>
    <w:uiPriority w:val="99"/>
    <w:rsid w:val="00E0787A"/>
    <w:rPr>
      <w:rFonts w:ascii="Calibri" w:eastAsia="Calibri" w:hAnsi="Calibri" w:cs="Times New Roman"/>
      <w:kern w:val="0"/>
      <w:sz w:val="20"/>
      <w:szCs w:val="20"/>
      <w14:ligatures w14:val="none"/>
    </w:rPr>
  </w:style>
  <w:style w:type="character" w:customStyle="1" w:styleId="Kop1Char">
    <w:name w:val="Kop 1 Char"/>
    <w:basedOn w:val="Standaardalinea-lettertype"/>
    <w:link w:val="Kop1"/>
    <w:uiPriority w:val="9"/>
    <w:rsid w:val="0068674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86745"/>
    <w:pPr>
      <w:outlineLvl w:val="9"/>
    </w:pPr>
    <w:rPr>
      <w:kern w:val="0"/>
      <w:lang w:eastAsia="nl-NL"/>
      <w14:ligatures w14:val="none"/>
    </w:rPr>
  </w:style>
  <w:style w:type="character" w:customStyle="1" w:styleId="Kop2Char">
    <w:name w:val="Kop 2 Char"/>
    <w:basedOn w:val="Standaardalinea-lettertype"/>
    <w:link w:val="Kop2"/>
    <w:uiPriority w:val="9"/>
    <w:rsid w:val="00287D10"/>
    <w:rPr>
      <w:rFonts w:ascii="Calibri" w:eastAsia="Times New Roman" w:hAnsi="Calibri" w:cs="Times New Roman"/>
      <w:b/>
      <w:bCs/>
      <w:kern w:val="0"/>
      <w:szCs w:val="26"/>
      <w14:ligatures w14:val="none"/>
    </w:rPr>
  </w:style>
  <w:style w:type="character" w:customStyle="1" w:styleId="Kop3Char">
    <w:name w:val="Kop 3 Char"/>
    <w:basedOn w:val="Standaardalinea-lettertype"/>
    <w:link w:val="Kop3"/>
    <w:uiPriority w:val="9"/>
    <w:rsid w:val="00287D10"/>
    <w:rPr>
      <w:rFonts w:ascii="Calibri" w:eastAsia="Times New Roman" w:hAnsi="Calibri" w:cs="Times New Roman"/>
      <w:b/>
      <w:bCs/>
      <w:kern w:val="0"/>
      <w:sz w:val="20"/>
      <w:szCs w:val="26"/>
      <w14:ligatures w14:val="none"/>
    </w:rPr>
  </w:style>
  <w:style w:type="character" w:customStyle="1" w:styleId="Kop4Char">
    <w:name w:val="Kop 4 Char"/>
    <w:basedOn w:val="Standaardalinea-lettertype"/>
    <w:link w:val="Kop4"/>
    <w:uiPriority w:val="9"/>
    <w:rsid w:val="00287D10"/>
    <w:rPr>
      <w:rFonts w:ascii="Calibri" w:eastAsia="Times New Roman" w:hAnsi="Calibri" w:cs="Times New Roman"/>
      <w:b/>
      <w:bCs/>
      <w:kern w:val="0"/>
      <w:sz w:val="20"/>
      <w:szCs w:val="28"/>
      <w14:ligatures w14:val="none"/>
    </w:rPr>
  </w:style>
  <w:style w:type="character" w:customStyle="1" w:styleId="Kop5Char">
    <w:name w:val="Kop 5 Char"/>
    <w:basedOn w:val="Standaardalinea-lettertype"/>
    <w:link w:val="Kop5"/>
    <w:uiPriority w:val="9"/>
    <w:rsid w:val="00287D10"/>
    <w:rPr>
      <w:rFonts w:ascii="Calibri" w:eastAsia="Times New Roman" w:hAnsi="Calibri" w:cs="Times New Roman"/>
      <w:b/>
      <w:bCs/>
      <w:iCs/>
      <w:kern w:val="0"/>
      <w:sz w:val="20"/>
      <w:szCs w:val="26"/>
      <w14:ligatures w14:val="none"/>
    </w:rPr>
  </w:style>
  <w:style w:type="character" w:customStyle="1" w:styleId="Kop6Char">
    <w:name w:val="Kop 6 Char"/>
    <w:basedOn w:val="Standaardalinea-lettertype"/>
    <w:link w:val="Kop6"/>
    <w:uiPriority w:val="9"/>
    <w:rsid w:val="00287D10"/>
    <w:rPr>
      <w:rFonts w:ascii="Calibri" w:eastAsia="Times New Roman" w:hAnsi="Calibri" w:cs="Times New Roman"/>
      <w:b/>
      <w:bCs/>
      <w:kern w:val="0"/>
      <w:sz w:val="20"/>
      <w14:ligatures w14:val="none"/>
    </w:rPr>
  </w:style>
  <w:style w:type="character" w:customStyle="1" w:styleId="Kop7Char">
    <w:name w:val="Kop 7 Char"/>
    <w:basedOn w:val="Standaardalinea-lettertype"/>
    <w:link w:val="Kop7"/>
    <w:uiPriority w:val="9"/>
    <w:rsid w:val="00287D10"/>
    <w:rPr>
      <w:rFonts w:ascii="Calibri" w:eastAsia="Times New Roman" w:hAnsi="Calibri" w:cs="Times New Roman"/>
      <w:b/>
      <w:kern w:val="0"/>
      <w:sz w:val="20"/>
      <w:szCs w:val="24"/>
      <w14:ligatures w14:val="none"/>
    </w:rPr>
  </w:style>
  <w:style w:type="character" w:customStyle="1" w:styleId="Kop8Char">
    <w:name w:val="Kop 8 Char"/>
    <w:basedOn w:val="Standaardalinea-lettertype"/>
    <w:link w:val="Kop8"/>
    <w:uiPriority w:val="9"/>
    <w:rsid w:val="00287D10"/>
    <w:rPr>
      <w:rFonts w:ascii="Calibri" w:eastAsia="Times New Roman" w:hAnsi="Calibri" w:cs="Times New Roman"/>
      <w:b/>
      <w:iCs/>
      <w:kern w:val="0"/>
      <w:sz w:val="20"/>
      <w:szCs w:val="24"/>
      <w14:ligatures w14:val="none"/>
    </w:rPr>
  </w:style>
  <w:style w:type="character" w:customStyle="1" w:styleId="Kop9Char">
    <w:name w:val="Kop 9 Char"/>
    <w:basedOn w:val="Standaardalinea-lettertype"/>
    <w:link w:val="Kop9"/>
    <w:uiPriority w:val="9"/>
    <w:rsid w:val="00287D10"/>
    <w:rPr>
      <w:rFonts w:ascii="Cambria" w:eastAsia="Times New Roman" w:hAnsi="Cambria" w:cs="Times New Roman"/>
      <w:kern w:val="0"/>
      <w:sz w:val="20"/>
      <w14:ligatures w14:val="none"/>
    </w:rPr>
  </w:style>
  <w:style w:type="paragraph" w:styleId="Titel">
    <w:name w:val="Title"/>
    <w:basedOn w:val="Standaard"/>
    <w:next w:val="Standaard"/>
    <w:link w:val="TitelChar"/>
    <w:uiPriority w:val="10"/>
    <w:qFormat/>
    <w:rsid w:val="00FE0EEF"/>
    <w:pPr>
      <w:spacing w:after="300" w:line="280" w:lineRule="atLeast"/>
      <w:contextualSpacing/>
    </w:pPr>
    <w:rPr>
      <w:rFonts w:ascii="Calibri" w:eastAsia="Times New Roman" w:hAnsi="Calibri" w:cs="Times New Roman"/>
      <w:b/>
      <w:color w:val="712685"/>
      <w:spacing w:val="5"/>
      <w:kern w:val="28"/>
      <w:sz w:val="52"/>
      <w:szCs w:val="52"/>
      <w14:ligatures w14:val="none"/>
    </w:rPr>
  </w:style>
  <w:style w:type="character" w:customStyle="1" w:styleId="TitelChar">
    <w:name w:val="Titel Char"/>
    <w:basedOn w:val="Standaardalinea-lettertype"/>
    <w:link w:val="Titel"/>
    <w:uiPriority w:val="10"/>
    <w:rsid w:val="00FE0EEF"/>
    <w:rPr>
      <w:rFonts w:ascii="Calibri" w:eastAsia="Times New Roman" w:hAnsi="Calibri" w:cs="Times New Roman"/>
      <w:b/>
      <w:color w:val="712685"/>
      <w:spacing w:val="5"/>
      <w:kern w:val="28"/>
      <w:sz w:val="52"/>
      <w:szCs w:val="52"/>
      <w14:ligatures w14:val="none"/>
    </w:rPr>
  </w:style>
  <w:style w:type="paragraph" w:styleId="Ballontekst">
    <w:name w:val="Balloon Text"/>
    <w:basedOn w:val="Standaard"/>
    <w:link w:val="BallontekstChar"/>
    <w:uiPriority w:val="99"/>
    <w:semiHidden/>
    <w:unhideWhenUsed/>
    <w:rsid w:val="00FE0EEF"/>
    <w:pPr>
      <w:spacing w:after="0" w:line="280" w:lineRule="atLeast"/>
    </w:pPr>
    <w:rPr>
      <w:rFonts w:ascii="Calibri" w:eastAsia="Calibri" w:hAnsi="Calibri" w:cs="Tahoma"/>
      <w:kern w:val="0"/>
      <w:sz w:val="16"/>
      <w:szCs w:val="16"/>
      <w14:ligatures w14:val="none"/>
    </w:rPr>
  </w:style>
  <w:style w:type="character" w:customStyle="1" w:styleId="BallontekstChar">
    <w:name w:val="Ballontekst Char"/>
    <w:basedOn w:val="Standaardalinea-lettertype"/>
    <w:link w:val="Ballontekst"/>
    <w:uiPriority w:val="99"/>
    <w:semiHidden/>
    <w:rsid w:val="00FE0EEF"/>
    <w:rPr>
      <w:rFonts w:ascii="Calibri" w:eastAsia="Calibri" w:hAnsi="Calibri" w:cs="Tahoma"/>
      <w:kern w:val="0"/>
      <w:sz w:val="16"/>
      <w:szCs w:val="16"/>
      <w14:ligatures w14:val="none"/>
    </w:rPr>
  </w:style>
  <w:style w:type="table" w:styleId="Tabelraster">
    <w:name w:val="Table Grid"/>
    <w:basedOn w:val="Standaardtabel"/>
    <w:uiPriority w:val="59"/>
    <w:rsid w:val="00FE0EEF"/>
    <w:pPr>
      <w:spacing w:after="0" w:line="240" w:lineRule="auto"/>
    </w:pPr>
    <w:rPr>
      <w:rFonts w:ascii="Calibri" w:eastAsia="Calibri" w:hAnsi="Calibri"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E0EEF"/>
    <w:pPr>
      <w:numPr>
        <w:numId w:val="2"/>
      </w:numPr>
      <w:spacing w:after="0" w:line="280" w:lineRule="atLeast"/>
      <w:contextualSpacing/>
    </w:pPr>
    <w:rPr>
      <w:rFonts w:ascii="Calibri" w:eastAsia="Calibri" w:hAnsi="Calibri" w:cs="Times New Roman"/>
      <w:kern w:val="0"/>
      <w14:ligatures w14:val="none"/>
    </w:rPr>
  </w:style>
  <w:style w:type="character" w:styleId="Hyperlink">
    <w:name w:val="Hyperlink"/>
    <w:uiPriority w:val="99"/>
    <w:unhideWhenUsed/>
    <w:rsid w:val="00FE0EEF"/>
    <w:rPr>
      <w:color w:val="0000FF"/>
      <w:u w:val="single"/>
    </w:rPr>
  </w:style>
  <w:style w:type="paragraph" w:customStyle="1" w:styleId="Subtitelongenummerd">
    <w:name w:val="Subtitel ongenummerd"/>
    <w:basedOn w:val="Standaard"/>
    <w:next w:val="Standaard"/>
    <w:qFormat/>
    <w:rsid w:val="00FE0EEF"/>
    <w:pPr>
      <w:spacing w:after="0" w:line="280" w:lineRule="atLeast"/>
    </w:pPr>
    <w:rPr>
      <w:rFonts w:ascii="Calibri" w:eastAsia="Calibri" w:hAnsi="Calibri" w:cs="Times New Roman"/>
      <w:b/>
      <w:kern w:val="0"/>
      <w:sz w:val="24"/>
      <w14:ligatures w14:val="none"/>
    </w:rPr>
  </w:style>
  <w:style w:type="paragraph" w:customStyle="1" w:styleId="Versie">
    <w:name w:val="Versie"/>
    <w:basedOn w:val="Standaard"/>
    <w:qFormat/>
    <w:rsid w:val="00FE0EEF"/>
    <w:pPr>
      <w:spacing w:after="0" w:line="280" w:lineRule="atLeast"/>
    </w:pPr>
    <w:rPr>
      <w:rFonts w:ascii="Calibri" w:eastAsia="Calibri" w:hAnsi="Calibri" w:cs="Times New Roman"/>
      <w:kern w:val="0"/>
      <w14:ligatures w14:val="none"/>
    </w:rPr>
  </w:style>
  <w:style w:type="table" w:customStyle="1" w:styleId="TabelLNAZ">
    <w:name w:val="Tabel LNAZ"/>
    <w:basedOn w:val="Standaardtabel"/>
    <w:uiPriority w:val="99"/>
    <w:rsid w:val="00FE0EEF"/>
    <w:pPr>
      <w:spacing w:after="0" w:line="240" w:lineRule="auto"/>
    </w:pPr>
    <w:rPr>
      <w:rFonts w:ascii="Calibri" w:eastAsia="Calibri" w:hAnsi="Calibri" w:cs="Times New Roman"/>
      <w:kern w:val="0"/>
      <w:sz w:val="20"/>
      <w14:ligatures w14:val="non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Pr>
    <w:tblStylePr w:type="firstRow">
      <w:rPr>
        <w:rFonts w:ascii="Calibri" w:hAnsi="Calibri"/>
        <w:b/>
        <w:sz w:val="22"/>
      </w:rPr>
      <w:tblPr/>
      <w:tcPr>
        <w:shd w:val="clear" w:color="auto" w:fill="D9D9D9"/>
      </w:tcPr>
    </w:tblStylePr>
  </w:style>
  <w:style w:type="paragraph" w:styleId="Inhopg2">
    <w:name w:val="toc 2"/>
    <w:basedOn w:val="Standaard"/>
    <w:next w:val="Standaard"/>
    <w:autoRedefine/>
    <w:uiPriority w:val="39"/>
    <w:unhideWhenUsed/>
    <w:rsid w:val="00FE0EEF"/>
    <w:pPr>
      <w:tabs>
        <w:tab w:val="left" w:pos="442"/>
        <w:tab w:val="right" w:leader="dot" w:pos="8959"/>
      </w:tabs>
      <w:spacing w:after="0" w:line="280" w:lineRule="atLeast"/>
    </w:pPr>
    <w:rPr>
      <w:rFonts w:ascii="Calibri" w:eastAsia="Calibri" w:hAnsi="Calibri" w:cs="Times New Roman"/>
      <w:kern w:val="0"/>
      <w14:ligatures w14:val="none"/>
    </w:rPr>
  </w:style>
  <w:style w:type="paragraph" w:styleId="Inhopg1">
    <w:name w:val="toc 1"/>
    <w:basedOn w:val="Standaard"/>
    <w:next w:val="Standaard"/>
    <w:autoRedefine/>
    <w:uiPriority w:val="39"/>
    <w:unhideWhenUsed/>
    <w:rsid w:val="00073A8F"/>
    <w:pPr>
      <w:tabs>
        <w:tab w:val="left" w:pos="440"/>
        <w:tab w:val="right" w:leader="dot" w:pos="8959"/>
      </w:tabs>
      <w:spacing w:before="240" w:after="0" w:line="280" w:lineRule="atLeast"/>
      <w:ind w:left="680" w:hanging="680"/>
    </w:pPr>
    <w:rPr>
      <w:rFonts w:ascii="Calibri" w:eastAsia="Calibri" w:hAnsi="Calibri" w:cs="Times New Roman"/>
      <w:b/>
      <w:kern w:val="0"/>
      <w:sz w:val="24"/>
      <w14:ligatures w14:val="none"/>
    </w:rPr>
  </w:style>
  <w:style w:type="paragraph" w:styleId="Ondertitel">
    <w:name w:val="Subtitle"/>
    <w:basedOn w:val="Standaard"/>
    <w:next w:val="Standaard"/>
    <w:link w:val="OndertitelChar"/>
    <w:uiPriority w:val="11"/>
    <w:qFormat/>
    <w:rsid w:val="00FE0EEF"/>
    <w:pPr>
      <w:spacing w:after="60" w:line="280" w:lineRule="atLeast"/>
      <w:jc w:val="center"/>
      <w:outlineLvl w:val="1"/>
    </w:pPr>
    <w:rPr>
      <w:rFonts w:ascii="Calibri" w:eastAsia="Times New Roman" w:hAnsi="Calibri" w:cs="Times New Roman"/>
      <w:kern w:val="0"/>
      <w:sz w:val="24"/>
      <w:szCs w:val="24"/>
      <w14:ligatures w14:val="none"/>
    </w:rPr>
  </w:style>
  <w:style w:type="character" w:customStyle="1" w:styleId="OndertitelChar">
    <w:name w:val="Ondertitel Char"/>
    <w:basedOn w:val="Standaardalinea-lettertype"/>
    <w:link w:val="Ondertitel"/>
    <w:uiPriority w:val="11"/>
    <w:rsid w:val="00FE0EEF"/>
    <w:rPr>
      <w:rFonts w:ascii="Calibri" w:eastAsia="Times New Roman" w:hAnsi="Calibri" w:cs="Times New Roman"/>
      <w:kern w:val="0"/>
      <w:sz w:val="24"/>
      <w:szCs w:val="24"/>
      <w14:ligatures w14:val="none"/>
    </w:rPr>
  </w:style>
  <w:style w:type="paragraph" w:styleId="Adresenvelop">
    <w:name w:val="envelope address"/>
    <w:basedOn w:val="Standaard"/>
    <w:uiPriority w:val="99"/>
    <w:semiHidden/>
    <w:unhideWhenUsed/>
    <w:rsid w:val="00FE0EEF"/>
    <w:pPr>
      <w:framePr w:w="7920" w:h="1980" w:hRule="exact" w:hSpace="141" w:wrap="auto" w:hAnchor="page" w:xAlign="center" w:yAlign="bottom"/>
      <w:spacing w:after="0" w:line="280" w:lineRule="atLeast"/>
      <w:ind w:left="2880"/>
    </w:pPr>
    <w:rPr>
      <w:rFonts w:ascii="Calibri" w:eastAsia="Times New Roman" w:hAnsi="Calibri" w:cs="Times New Roman"/>
      <w:kern w:val="0"/>
      <w:szCs w:val="24"/>
      <w14:ligatures w14:val="none"/>
    </w:rPr>
  </w:style>
  <w:style w:type="paragraph" w:styleId="Afzender">
    <w:name w:val="envelope return"/>
    <w:basedOn w:val="Standaard"/>
    <w:uiPriority w:val="99"/>
    <w:semiHidden/>
    <w:unhideWhenUsed/>
    <w:rsid w:val="00FE0EEF"/>
    <w:pPr>
      <w:spacing w:after="0" w:line="280" w:lineRule="atLeast"/>
    </w:pPr>
    <w:rPr>
      <w:rFonts w:ascii="Calibri" w:eastAsia="Times New Roman" w:hAnsi="Calibri" w:cs="Times New Roman"/>
      <w:kern w:val="0"/>
      <w14:ligatures w14:val="none"/>
    </w:rPr>
  </w:style>
  <w:style w:type="paragraph" w:styleId="Documentstructuur">
    <w:name w:val="Document Map"/>
    <w:basedOn w:val="Standaard"/>
    <w:link w:val="DocumentstructuurChar"/>
    <w:uiPriority w:val="99"/>
    <w:semiHidden/>
    <w:unhideWhenUsed/>
    <w:rsid w:val="00FE0EEF"/>
    <w:pPr>
      <w:spacing w:after="0" w:line="280" w:lineRule="atLeast"/>
    </w:pPr>
    <w:rPr>
      <w:rFonts w:ascii="Calibri" w:eastAsia="Calibri" w:hAnsi="Calibri" w:cs="Tahoma"/>
      <w:kern w:val="0"/>
      <w:sz w:val="16"/>
      <w:szCs w:val="16"/>
      <w14:ligatures w14:val="none"/>
    </w:rPr>
  </w:style>
  <w:style w:type="character" w:customStyle="1" w:styleId="DocumentstructuurChar">
    <w:name w:val="Documentstructuur Char"/>
    <w:basedOn w:val="Standaardalinea-lettertype"/>
    <w:link w:val="Documentstructuur"/>
    <w:uiPriority w:val="99"/>
    <w:semiHidden/>
    <w:rsid w:val="00FE0EEF"/>
    <w:rPr>
      <w:rFonts w:ascii="Calibri" w:eastAsia="Calibri" w:hAnsi="Calibri" w:cs="Tahoma"/>
      <w:kern w:val="0"/>
      <w:sz w:val="16"/>
      <w:szCs w:val="16"/>
      <w14:ligatures w14:val="none"/>
    </w:rPr>
  </w:style>
  <w:style w:type="paragraph" w:styleId="Index1">
    <w:name w:val="index 1"/>
    <w:basedOn w:val="Standaard"/>
    <w:next w:val="Standaard"/>
    <w:autoRedefine/>
    <w:uiPriority w:val="99"/>
    <w:semiHidden/>
    <w:unhideWhenUsed/>
    <w:rsid w:val="00FE0EEF"/>
    <w:pPr>
      <w:spacing w:after="0" w:line="280" w:lineRule="atLeast"/>
      <w:ind w:left="200" w:hanging="200"/>
    </w:pPr>
    <w:rPr>
      <w:rFonts w:ascii="Calibri" w:eastAsia="Calibri" w:hAnsi="Calibri" w:cs="Times New Roman"/>
      <w:kern w:val="0"/>
      <w14:ligatures w14:val="none"/>
    </w:rPr>
  </w:style>
  <w:style w:type="paragraph" w:styleId="Indexkop">
    <w:name w:val="index heading"/>
    <w:basedOn w:val="Standaard"/>
    <w:next w:val="Index1"/>
    <w:uiPriority w:val="99"/>
    <w:semiHidden/>
    <w:unhideWhenUsed/>
    <w:rsid w:val="00FE0EEF"/>
    <w:pPr>
      <w:spacing w:after="0" w:line="280" w:lineRule="atLeast"/>
    </w:pPr>
    <w:rPr>
      <w:rFonts w:ascii="Calibri" w:eastAsia="Times New Roman" w:hAnsi="Calibri" w:cs="Times New Roman"/>
      <w:b/>
      <w:bCs/>
      <w:kern w:val="0"/>
      <w14:ligatures w14:val="none"/>
    </w:rPr>
  </w:style>
  <w:style w:type="paragraph" w:styleId="Kopbronvermelding">
    <w:name w:val="toa heading"/>
    <w:basedOn w:val="Standaard"/>
    <w:next w:val="Standaard"/>
    <w:uiPriority w:val="99"/>
    <w:semiHidden/>
    <w:unhideWhenUsed/>
    <w:rsid w:val="00FE0EEF"/>
    <w:pPr>
      <w:spacing w:before="120" w:after="0" w:line="280" w:lineRule="atLeast"/>
    </w:pPr>
    <w:rPr>
      <w:rFonts w:ascii="Calibri" w:eastAsia="Times New Roman" w:hAnsi="Calibri" w:cs="Times New Roman"/>
      <w:b/>
      <w:bCs/>
      <w:kern w:val="0"/>
      <w:sz w:val="18"/>
      <w:szCs w:val="24"/>
      <w14:ligatures w14:val="none"/>
    </w:rPr>
  </w:style>
  <w:style w:type="paragraph" w:styleId="Normaalweb">
    <w:name w:val="Normal (Web)"/>
    <w:basedOn w:val="Standaard"/>
    <w:uiPriority w:val="99"/>
    <w:semiHidden/>
    <w:unhideWhenUsed/>
    <w:rsid w:val="00FE0EEF"/>
    <w:pPr>
      <w:spacing w:after="0" w:line="280" w:lineRule="atLeast"/>
    </w:pPr>
    <w:rPr>
      <w:rFonts w:ascii="Calibri" w:eastAsia="Calibri" w:hAnsi="Calibri" w:cs="Times New Roman"/>
      <w:kern w:val="0"/>
      <w:szCs w:val="24"/>
      <w14:ligatures w14:val="none"/>
    </w:rPr>
  </w:style>
  <w:style w:type="paragraph" w:styleId="Voetnoottekst">
    <w:name w:val="footnote text"/>
    <w:basedOn w:val="Standaard"/>
    <w:link w:val="VoetnoottekstChar"/>
    <w:semiHidden/>
    <w:rsid w:val="00FE0EEF"/>
    <w:pPr>
      <w:spacing w:after="0" w:line="280" w:lineRule="atLeast"/>
    </w:pPr>
    <w:rPr>
      <w:rFonts w:ascii="Calibri" w:eastAsia="Calibri" w:hAnsi="Calibri" w:cs="Times New Roman"/>
      <w:kern w:val="0"/>
      <w14:ligatures w14:val="none"/>
    </w:rPr>
  </w:style>
  <w:style w:type="character" w:customStyle="1" w:styleId="VoetnoottekstChar">
    <w:name w:val="Voetnoottekst Char"/>
    <w:basedOn w:val="Standaardalinea-lettertype"/>
    <w:link w:val="Voetnoottekst"/>
    <w:semiHidden/>
    <w:rsid w:val="00FE0EEF"/>
    <w:rPr>
      <w:rFonts w:ascii="Calibri" w:eastAsia="Calibri" w:hAnsi="Calibri" w:cs="Times New Roman"/>
      <w:kern w:val="0"/>
      <w:sz w:val="20"/>
      <w:szCs w:val="20"/>
      <w14:ligatures w14:val="none"/>
    </w:rPr>
  </w:style>
  <w:style w:type="character" w:styleId="Voetnootmarkering">
    <w:name w:val="footnote reference"/>
    <w:basedOn w:val="Standaardalinea-lettertype"/>
    <w:rsid w:val="00FE0EEF"/>
  </w:style>
  <w:style w:type="paragraph" w:styleId="Onderwerpvanopmerking">
    <w:name w:val="annotation subject"/>
    <w:basedOn w:val="Tekstopmerking"/>
    <w:next w:val="Tekstopmerking"/>
    <w:link w:val="OnderwerpvanopmerkingChar"/>
    <w:uiPriority w:val="99"/>
    <w:semiHidden/>
    <w:unhideWhenUsed/>
    <w:rsid w:val="00FE0EEF"/>
    <w:rPr>
      <w:b/>
      <w:bCs/>
    </w:rPr>
  </w:style>
  <w:style w:type="character" w:customStyle="1" w:styleId="OnderwerpvanopmerkingChar">
    <w:name w:val="Onderwerp van opmerking Char"/>
    <w:basedOn w:val="TekstopmerkingChar"/>
    <w:link w:val="Onderwerpvanopmerking"/>
    <w:uiPriority w:val="99"/>
    <w:semiHidden/>
    <w:rsid w:val="00FE0EEF"/>
    <w:rPr>
      <w:rFonts w:ascii="Calibri" w:eastAsia="Calibri" w:hAnsi="Calibri" w:cs="Times New Roman"/>
      <w:b/>
      <w:bCs/>
      <w:kern w:val="0"/>
      <w:sz w:val="20"/>
      <w:szCs w:val="20"/>
      <w14:ligatures w14:val="none"/>
    </w:rPr>
  </w:style>
  <w:style w:type="paragraph" w:styleId="Revisie">
    <w:name w:val="Revision"/>
    <w:hidden/>
    <w:uiPriority w:val="99"/>
    <w:semiHidden/>
    <w:rsid w:val="00FE0EEF"/>
    <w:pPr>
      <w:spacing w:after="0" w:line="240" w:lineRule="auto"/>
    </w:pPr>
    <w:rPr>
      <w:rFonts w:ascii="Calibri" w:eastAsia="Calibri" w:hAnsi="Calibri" w:cs="Times New Roman"/>
      <w:kern w:val="0"/>
      <w:sz w:val="20"/>
      <w14:ligatures w14:val="none"/>
    </w:rPr>
  </w:style>
  <w:style w:type="character" w:styleId="Onopgelostemelding">
    <w:name w:val="Unresolved Mention"/>
    <w:basedOn w:val="Standaardalinea-lettertype"/>
    <w:uiPriority w:val="99"/>
    <w:semiHidden/>
    <w:unhideWhenUsed/>
    <w:rsid w:val="00FE0EEF"/>
    <w:rPr>
      <w:color w:val="605E5C"/>
      <w:shd w:val="clear" w:color="auto" w:fill="E1DFDD"/>
    </w:rPr>
  </w:style>
  <w:style w:type="table" w:styleId="Tabelrasterlicht">
    <w:name w:val="Grid Table Light"/>
    <w:basedOn w:val="Standaardtabel"/>
    <w:uiPriority w:val="40"/>
    <w:rsid w:val="00FE0EEF"/>
    <w:pPr>
      <w:spacing w:after="0" w:line="240" w:lineRule="auto"/>
    </w:pPr>
    <w:rPr>
      <w:rFonts w:ascii="Calibri" w:eastAsia="Calibri" w:hAnsi="Calibri" w:cs="Times New Roman"/>
      <w:kern w:val="0"/>
      <w:sz w:val="20"/>
      <w:szCs w:val="20"/>
      <w:lang w:eastAsia="nl-NL"/>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phuisstijl1">
    <w:name w:val="Kop huisstijl 1"/>
    <w:basedOn w:val="Kop1"/>
    <w:link w:val="Kophuisstijl1Char"/>
    <w:qFormat/>
    <w:rsid w:val="009E117C"/>
    <w:pPr>
      <w:numPr>
        <w:numId w:val="1"/>
      </w:numPr>
    </w:pPr>
    <w:rPr>
      <w:rFonts w:cstheme="majorHAnsi"/>
      <w:b/>
      <w:bCs/>
      <w:color w:val="712685"/>
      <w:sz w:val="28"/>
      <w:szCs w:val="28"/>
    </w:rPr>
  </w:style>
  <w:style w:type="paragraph" w:customStyle="1" w:styleId="Kophuisstijl2">
    <w:name w:val="Kop huisstijl 2"/>
    <w:basedOn w:val="Kop2"/>
    <w:link w:val="Kophuisstijl2Char"/>
    <w:qFormat/>
    <w:rsid w:val="00432DE6"/>
    <w:pPr>
      <w:numPr>
        <w:ilvl w:val="1"/>
        <w:numId w:val="1"/>
      </w:numPr>
    </w:pPr>
    <w:rPr>
      <w:rFonts w:asciiTheme="minorHAnsi" w:hAnsiTheme="minorHAnsi" w:cstheme="minorHAnsi"/>
      <w:szCs w:val="20"/>
    </w:rPr>
  </w:style>
  <w:style w:type="character" w:customStyle="1" w:styleId="Kophuisstijl1Char">
    <w:name w:val="Kop huisstijl 1 Char"/>
    <w:basedOn w:val="Kop1Char"/>
    <w:link w:val="Kophuisstijl1"/>
    <w:rsid w:val="009E117C"/>
    <w:rPr>
      <w:rFonts w:asciiTheme="majorHAnsi" w:eastAsiaTheme="majorEastAsia" w:hAnsiTheme="majorHAnsi" w:cstheme="majorHAnsi"/>
      <w:b/>
      <w:bCs/>
      <w:color w:val="712685"/>
      <w:sz w:val="28"/>
      <w:szCs w:val="28"/>
    </w:rPr>
  </w:style>
  <w:style w:type="character" w:customStyle="1" w:styleId="Kophuisstijl2Char">
    <w:name w:val="Kop huisstijl 2 Char"/>
    <w:basedOn w:val="Kop2Char"/>
    <w:link w:val="Kophuisstijl2"/>
    <w:rsid w:val="00432DE6"/>
    <w:rPr>
      <w:rFonts w:ascii="Calibri" w:eastAsia="Times New Roman" w:hAnsi="Calibri" w:cstheme="minorHAnsi"/>
      <w:b/>
      <w:bCs/>
      <w:kern w:val="0"/>
      <w:sz w:val="20"/>
      <w:szCs w:val="20"/>
      <w14:ligatures w14:val="none"/>
    </w:rPr>
  </w:style>
  <w:style w:type="character" w:customStyle="1" w:styleId="Onopgelostemelding1">
    <w:name w:val="Onopgeloste melding1"/>
    <w:basedOn w:val="Standaardalinea-lettertype"/>
    <w:uiPriority w:val="99"/>
    <w:semiHidden/>
    <w:unhideWhenUsed/>
    <w:rsid w:val="00A97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naz.nl/trauma/landelijke-traumaregistrat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atlnaz@lnaz.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rusemann@lnaz.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68d258-56be-412d-8c4f-a22c46b0fb76">
      <UserInfo>
        <DisplayName>Erna Krusemann</DisplayName>
        <AccountId>6</AccountId>
        <AccountType/>
      </UserInfo>
    </SharedWithUsers>
    <lcf76f155ced4ddcb4097134ff3c332f xmlns="bc3597b8-b342-4356-a7ca-3952cb61b357">
      <Terms xmlns="http://schemas.microsoft.com/office/infopath/2007/PartnerControls"/>
    </lcf76f155ced4ddcb4097134ff3c332f>
    <TaxCatchAll xmlns="4e68d258-56be-412d-8c4f-a22c46b0fb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6F0BDE7351A54DA368899C259F9DCC" ma:contentTypeVersion="14" ma:contentTypeDescription="Een nieuw document maken." ma:contentTypeScope="" ma:versionID="e80e36b519757d6edafc5c74b066de92">
  <xsd:schema xmlns:xsd="http://www.w3.org/2001/XMLSchema" xmlns:xs="http://www.w3.org/2001/XMLSchema" xmlns:p="http://schemas.microsoft.com/office/2006/metadata/properties" xmlns:ns2="bc3597b8-b342-4356-a7ca-3952cb61b357" xmlns:ns3="4e68d258-56be-412d-8c4f-a22c46b0fb76" targetNamespace="http://schemas.microsoft.com/office/2006/metadata/properties" ma:root="true" ma:fieldsID="214a7bf146dddab3a7b7be480e5cca65" ns2:_="" ns3:_="">
    <xsd:import namespace="bc3597b8-b342-4356-a7ca-3952cb61b357"/>
    <xsd:import namespace="4e68d258-56be-412d-8c4f-a22c46b0fb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597b8-b342-4356-a7ca-3952cb61b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0fc8db55-cbe4-40b9-9066-25636e1b1c7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8d258-56be-412d-8c4f-a22c46b0fb7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08381d4-a5ca-4eed-b73d-7f3ec0529659}" ma:internalName="TaxCatchAll" ma:showField="CatchAllData" ma:web="4e68d258-56be-412d-8c4f-a22c46b0fb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D0315-57F2-48A7-B978-BC3CCE78232D}">
  <ds:schemaRefs>
    <ds:schemaRef ds:uri="http://schemas.microsoft.com/office/2006/metadata/properties"/>
    <ds:schemaRef ds:uri="http://schemas.microsoft.com/office/infopath/2007/PartnerControls"/>
    <ds:schemaRef ds:uri="a93b1eed-9637-46cf-8523-fbf498525df8"/>
  </ds:schemaRefs>
</ds:datastoreItem>
</file>

<file path=customXml/itemProps2.xml><?xml version="1.0" encoding="utf-8"?>
<ds:datastoreItem xmlns:ds="http://schemas.openxmlformats.org/officeDocument/2006/customXml" ds:itemID="{A4C265BD-091E-4F0E-96D7-A36D7C649F55}">
  <ds:schemaRefs>
    <ds:schemaRef ds:uri="http://schemas.microsoft.com/sharepoint/v3/contenttype/forms"/>
  </ds:schemaRefs>
</ds:datastoreItem>
</file>

<file path=customXml/itemProps3.xml><?xml version="1.0" encoding="utf-8"?>
<ds:datastoreItem xmlns:ds="http://schemas.openxmlformats.org/officeDocument/2006/customXml" ds:itemID="{C6DC0BB4-2E9F-4815-870A-64E6B289A41D}">
  <ds:schemaRefs>
    <ds:schemaRef ds:uri="http://schemas.openxmlformats.org/officeDocument/2006/bibliography"/>
  </ds:schemaRefs>
</ds:datastoreItem>
</file>

<file path=customXml/itemProps4.xml><?xml version="1.0" encoding="utf-8"?>
<ds:datastoreItem xmlns:ds="http://schemas.openxmlformats.org/officeDocument/2006/customXml" ds:itemID="{1DDAAE5E-4FD1-4D84-A5D1-94EABE970E68}"/>
</file>

<file path=docProps/app.xml><?xml version="1.0" encoding="utf-8"?>
<Properties xmlns="http://schemas.openxmlformats.org/officeDocument/2006/extended-properties" xmlns:vt="http://schemas.openxmlformats.org/officeDocument/2006/docPropsVTypes">
  <Template>Normal</Template>
  <TotalTime>6</TotalTime>
  <Pages>7</Pages>
  <Words>1318</Words>
  <Characters>7255</Characters>
  <Application>Microsoft Office Word</Application>
  <DocSecurity>0</DocSecurity>
  <Lines>60</Lines>
  <Paragraphs>17</Paragraphs>
  <ScaleCrop>false</ScaleCrop>
  <Company>Landelijk netwerk acute zorg</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Krusemann</dc:creator>
  <cp:keywords/>
  <dc:description/>
  <cp:lastModifiedBy>Erna Krusemann</cp:lastModifiedBy>
  <cp:revision>51</cp:revision>
  <cp:lastPrinted>2023-10-13T15:35:00Z</cp:lastPrinted>
  <dcterms:created xsi:type="dcterms:W3CDTF">2023-07-17T07:46:00Z</dcterms:created>
  <dcterms:modified xsi:type="dcterms:W3CDTF">2023-10-31T12:30:00Z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0x010100B5BAA7F4CA85724BB918640A1B6411F9</vt:lpwstr>
  </property>
</Properties>
</file>